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24" w:rsidRPr="00292524" w:rsidRDefault="00292524" w:rsidP="00292524">
      <w:pPr>
        <w:jc w:val="center"/>
        <w:rPr>
          <w:sz w:val="36"/>
          <w:szCs w:val="36"/>
        </w:rPr>
      </w:pPr>
      <w:r w:rsidRPr="00292524">
        <w:rPr>
          <w:b/>
          <w:bCs/>
          <w:sz w:val="36"/>
          <w:szCs w:val="36"/>
          <w:u w:val="single"/>
        </w:rPr>
        <w:t>Intensive Intervention</w:t>
      </w:r>
    </w:p>
    <w:p w:rsidR="00292524" w:rsidRPr="00292524" w:rsidRDefault="00292524" w:rsidP="00292524">
      <w:pPr>
        <w:jc w:val="center"/>
        <w:rPr>
          <w:sz w:val="36"/>
          <w:szCs w:val="36"/>
        </w:rPr>
      </w:pPr>
      <w:r w:rsidRPr="00292524">
        <w:rPr>
          <w:b/>
          <w:bCs/>
          <w:sz w:val="36"/>
          <w:szCs w:val="36"/>
          <w:u w:val="single"/>
        </w:rPr>
        <w:t>Classroom Supply List</w:t>
      </w:r>
    </w:p>
    <w:p w:rsidR="00292524" w:rsidRPr="00292524" w:rsidRDefault="00292524" w:rsidP="00292524"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64770</wp:posOffset>
            </wp:positionV>
            <wp:extent cx="2508250" cy="1813122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5xcki7-24cd664e-c416-4dd9-857b-c141de8b98e6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1813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524" w:rsidRPr="00292524" w:rsidRDefault="00292524" w:rsidP="00292524">
      <w:pPr>
        <w:numPr>
          <w:ilvl w:val="0"/>
          <w:numId w:val="1"/>
        </w:numPr>
        <w:rPr>
          <w:b/>
          <w:bCs/>
        </w:rPr>
      </w:pPr>
      <w:r w:rsidRPr="00292524">
        <w:t>2 Glue Sticks</w:t>
      </w:r>
    </w:p>
    <w:p w:rsidR="00292524" w:rsidRPr="00292524" w:rsidRDefault="00292524" w:rsidP="00292524">
      <w:pPr>
        <w:numPr>
          <w:ilvl w:val="0"/>
          <w:numId w:val="1"/>
        </w:numPr>
        <w:rPr>
          <w:b/>
          <w:bCs/>
        </w:rPr>
      </w:pPr>
      <w:r w:rsidRPr="00292524">
        <w:t>1 Box of Plastic Baggies (any size)</w:t>
      </w:r>
    </w:p>
    <w:p w:rsidR="00292524" w:rsidRPr="00292524" w:rsidRDefault="00292524" w:rsidP="00292524">
      <w:pPr>
        <w:numPr>
          <w:ilvl w:val="0"/>
          <w:numId w:val="1"/>
        </w:numPr>
        <w:rPr>
          <w:b/>
          <w:bCs/>
        </w:rPr>
      </w:pPr>
      <w:r w:rsidRPr="00292524">
        <w:t>1 Pack of Standard Pencils</w:t>
      </w:r>
    </w:p>
    <w:p w:rsidR="00292524" w:rsidRPr="00292524" w:rsidRDefault="00292524" w:rsidP="00292524">
      <w:pPr>
        <w:numPr>
          <w:ilvl w:val="0"/>
          <w:numId w:val="1"/>
        </w:numPr>
        <w:rPr>
          <w:b/>
          <w:bCs/>
        </w:rPr>
      </w:pPr>
      <w:r w:rsidRPr="00292524">
        <w:t>Markers</w:t>
      </w:r>
    </w:p>
    <w:p w:rsidR="00292524" w:rsidRPr="00292524" w:rsidRDefault="00292524" w:rsidP="00292524">
      <w:pPr>
        <w:numPr>
          <w:ilvl w:val="0"/>
          <w:numId w:val="1"/>
        </w:numPr>
        <w:rPr>
          <w:b/>
          <w:bCs/>
        </w:rPr>
      </w:pPr>
      <w:r w:rsidRPr="00292524">
        <w:t>Crayons</w:t>
      </w:r>
    </w:p>
    <w:p w:rsidR="00292524" w:rsidRPr="00292524" w:rsidRDefault="00292524" w:rsidP="00292524">
      <w:pPr>
        <w:numPr>
          <w:ilvl w:val="0"/>
          <w:numId w:val="1"/>
        </w:numPr>
        <w:rPr>
          <w:b/>
          <w:bCs/>
        </w:rPr>
      </w:pPr>
      <w:r w:rsidRPr="00292524">
        <w:t>Tissues</w:t>
      </w:r>
    </w:p>
    <w:p w:rsidR="00292524" w:rsidRPr="00292524" w:rsidRDefault="00292524" w:rsidP="00292524">
      <w:pPr>
        <w:numPr>
          <w:ilvl w:val="0"/>
          <w:numId w:val="1"/>
        </w:numPr>
        <w:rPr>
          <w:b/>
          <w:bCs/>
        </w:rPr>
      </w:pPr>
      <w:r w:rsidRPr="00292524">
        <w:t>Classroom Snacks</w:t>
      </w:r>
    </w:p>
    <w:p w:rsidR="00292524" w:rsidRPr="00292524" w:rsidRDefault="00292524" w:rsidP="00292524">
      <w:pPr>
        <w:numPr>
          <w:ilvl w:val="0"/>
          <w:numId w:val="1"/>
        </w:numPr>
        <w:rPr>
          <w:b/>
          <w:bCs/>
        </w:rPr>
      </w:pPr>
      <w:r w:rsidRPr="00292524">
        <w:t>$2 for Take-Home Folder</w:t>
      </w:r>
    </w:p>
    <w:p w:rsidR="00292524" w:rsidRPr="00292524" w:rsidRDefault="00292524" w:rsidP="00292524">
      <w:r w:rsidRPr="00292524">
        <w:rPr>
          <w:i/>
          <w:iCs/>
        </w:rPr>
        <w:t>If any additional supplies are needed, the classroom teacher will notify parents at Meet-the-Teacher.</w:t>
      </w:r>
    </w:p>
    <w:p w:rsidR="00C56943" w:rsidRDefault="00C56943">
      <w:bookmarkStart w:id="0" w:name="_GoBack"/>
      <w:bookmarkEnd w:id="0"/>
    </w:p>
    <w:sectPr w:rsidR="00C56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05972"/>
    <w:multiLevelType w:val="multilevel"/>
    <w:tmpl w:val="6ECE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24"/>
    <w:rsid w:val="00292524"/>
    <w:rsid w:val="00C5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2F705-89F1-4F53-81D8-67A545C5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Tiller</dc:creator>
  <cp:keywords/>
  <dc:description/>
  <cp:lastModifiedBy>Amy Tiller</cp:lastModifiedBy>
  <cp:revision>1</cp:revision>
  <dcterms:created xsi:type="dcterms:W3CDTF">2020-07-29T18:00:00Z</dcterms:created>
  <dcterms:modified xsi:type="dcterms:W3CDTF">2020-07-29T18:02:00Z</dcterms:modified>
</cp:coreProperties>
</file>