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0C" w:rsidRDefault="000A740C" w:rsidP="007F0EE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EEECE1" w:themeColor="background2"/>
          <w:sz w:val="52"/>
          <w:szCs w:val="52"/>
          <w:shd w:val="clear" w:color="auto" w:fill="FFFFFF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  <w:r>
        <w:rPr>
          <w:rFonts w:ascii="Bookman Old Style" w:eastAsia="Times New Roman" w:hAnsi="Bookman Old Style" w:cs="Arial"/>
          <w:b/>
          <w:color w:val="EEECE1" w:themeColor="background2"/>
          <w:sz w:val="52"/>
          <w:szCs w:val="52"/>
          <w:shd w:val="clear" w:color="auto" w:fill="FFFFFF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Bethel Elementary</w:t>
      </w:r>
    </w:p>
    <w:p w:rsidR="007F0EE7" w:rsidRPr="007F0EE7" w:rsidRDefault="007F0EE7" w:rsidP="007F0EE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EEECE1" w:themeColor="background2"/>
          <w:sz w:val="52"/>
          <w:szCs w:val="52"/>
          <w:shd w:val="clear" w:color="auto" w:fill="FFFFFF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7F0EE7">
        <w:rPr>
          <w:rFonts w:ascii="Bookman Old Style" w:eastAsia="Times New Roman" w:hAnsi="Bookman Old Style" w:cs="Arial"/>
          <w:b/>
          <w:color w:val="EEECE1" w:themeColor="background2"/>
          <w:sz w:val="52"/>
          <w:szCs w:val="52"/>
          <w:shd w:val="clear" w:color="auto" w:fill="FFFFFF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Second Grade Supply List</w:t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7F0EE7" w:rsidRPr="007F0EE7" w:rsidRDefault="007F0EE7" w:rsidP="007F0EE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>2 packs of crayons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8 glue sticks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1 pair of scissors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1 pack of 24 pencils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1 pack of pink erasers (no eraser caps please)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1 plastic pencil box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2 plastic pocket folders</w:t>
      </w: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1 stack of 3x3 post-it notes</w:t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F0EE7">
        <w:rPr>
          <w:rFonts w:ascii="Arial" w:eastAsia="Times New Roman" w:hAnsi="Arial" w:cs="Arial"/>
          <w:color w:val="222222"/>
          <w:sz w:val="36"/>
          <w:szCs w:val="36"/>
        </w:rPr>
        <w:t>3 marble composition books</w:t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t>Marble composition book-</w:t>
      </w:r>
      <w:r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619125" cy="514154"/>
            <wp:effectExtent l="0" t="0" r="0" b="635"/>
            <wp:docPr id="1" name="Picture 1" descr="C:\Users\arobinson\AppData\Local\Microsoft\Windows\Temporary Internet Files\Content.IE5\AXY2CRWQ\Mead-Composition-Book-psd635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obinson\AppData\Local\Microsoft\Windows\Temporary Internet Files\Content.IE5\AXY2CRWQ\Mead-Composition-Book-psd6357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0160" cy="51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t xml:space="preserve">Pink erasers- </w:t>
      </w:r>
      <w:r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600075" cy="380047"/>
            <wp:effectExtent l="0" t="0" r="0" b="1270"/>
            <wp:docPr id="2" name="Picture 2" descr="C:\Users\arobinson\AppData\Local\Microsoft\Windows\Temporary Internet Files\Content.IE5\ECJXQLC5\120px-Pink-eraser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obinson\AppData\Local\Microsoft\Windows\Temporary Internet Files\Content.IE5\ECJXQLC5\120px-Pink-eraser.svg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63" cy="38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t>3x3 post-it notes-</w:t>
      </w:r>
      <w:r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657225" cy="542925"/>
            <wp:effectExtent l="0" t="0" r="9525" b="9525"/>
            <wp:docPr id="3" name="Picture 3" descr="C:\Users\arobinson\AppData\Local\Microsoft\Windows\Temporary Internet Files\Content.IE5\TMYVP3UR\post-it_no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obinson\AppData\Local\Microsoft\Windows\Temporary Internet Files\Content.IE5\TMYVP3UR\post-it_not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t xml:space="preserve">Plastic pencil box- </w:t>
      </w:r>
      <w:r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714375" cy="676275"/>
            <wp:effectExtent l="0" t="0" r="9525" b="9525"/>
            <wp:docPr id="4" name="Picture 4" descr="C:\Users\arobinson\AppData\Local\Microsoft\Windows\Temporary Internet Files\Content.IE5\2PRJ47E2\21QLSTbMVCL._SL160_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obinson\AppData\Local\Microsoft\Windows\Temporary Internet Files\Content.IE5\2PRJ47E2\21QLSTbMVCL._SL160_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7F0EE7" w:rsidRPr="007F0EE7" w:rsidRDefault="007F0EE7" w:rsidP="007F0EE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br/>
        <w:t>Thank you for your support!</w:t>
      </w:r>
    </w:p>
    <w:p w:rsidR="00682630" w:rsidRDefault="00682630"/>
    <w:sectPr w:rsidR="0068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7"/>
    <w:rsid w:val="000A740C"/>
    <w:rsid w:val="00682630"/>
    <w:rsid w:val="007F0EE7"/>
    <w:rsid w:val="00D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Robinson</dc:creator>
  <cp:lastModifiedBy>Diana Gray</cp:lastModifiedBy>
  <cp:revision>2</cp:revision>
  <dcterms:created xsi:type="dcterms:W3CDTF">2018-07-24T18:13:00Z</dcterms:created>
  <dcterms:modified xsi:type="dcterms:W3CDTF">2018-07-24T18:13:00Z</dcterms:modified>
</cp:coreProperties>
</file>