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FE" w:rsidRPr="000D13A6" w:rsidRDefault="001920FE" w:rsidP="001920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0D13A6">
        <w:rPr>
          <w:rFonts w:ascii="Arial" w:eastAsia="Times New Roman" w:hAnsi="Arial" w:cs="Arial"/>
          <w:color w:val="222222"/>
          <w:sz w:val="24"/>
          <w:szCs w:val="24"/>
        </w:rPr>
        <w:t>Bethel Elementary School</w:t>
      </w:r>
    </w:p>
    <w:p w:rsidR="001920FE" w:rsidRPr="000D13A6" w:rsidRDefault="001920FE" w:rsidP="001920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0D13A6">
        <w:rPr>
          <w:rFonts w:ascii="Arial" w:eastAsia="Times New Roman" w:hAnsi="Arial" w:cs="Arial"/>
          <w:color w:val="222222"/>
          <w:sz w:val="24"/>
          <w:szCs w:val="24"/>
        </w:rPr>
        <w:t>5th Grade Supply List</w:t>
      </w:r>
    </w:p>
    <w:p w:rsidR="001920FE" w:rsidRPr="000D13A6" w:rsidRDefault="001920FE" w:rsidP="00192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920FE" w:rsidRPr="000D13A6" w:rsidRDefault="001920FE" w:rsidP="00192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13A6">
        <w:rPr>
          <w:rFonts w:ascii="Arial" w:eastAsia="Times New Roman" w:hAnsi="Arial" w:cs="Arial"/>
          <w:color w:val="222222"/>
          <w:sz w:val="24"/>
          <w:szCs w:val="24"/>
        </w:rPr>
        <w:t>Students will be asked to keep up their stock of supplies throughout the year. </w:t>
      </w:r>
    </w:p>
    <w:p w:rsidR="001920FE" w:rsidRPr="000D13A6" w:rsidRDefault="001920FE" w:rsidP="00192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920FE" w:rsidRPr="000D13A6" w:rsidRDefault="001920FE" w:rsidP="00192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13A6">
        <w:rPr>
          <w:rFonts w:ascii="Arial" w:eastAsia="Times New Roman" w:hAnsi="Arial" w:cs="Arial"/>
          <w:color w:val="222222"/>
          <w:sz w:val="24"/>
          <w:szCs w:val="24"/>
        </w:rPr>
        <w:t>2 inch binder</w:t>
      </w:r>
    </w:p>
    <w:p w:rsidR="001920FE" w:rsidRPr="000D13A6" w:rsidRDefault="001920FE" w:rsidP="00192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13A6">
        <w:rPr>
          <w:rFonts w:ascii="Arial" w:eastAsia="Times New Roman" w:hAnsi="Arial" w:cs="Arial"/>
          <w:color w:val="222222"/>
          <w:sz w:val="24"/>
          <w:szCs w:val="24"/>
        </w:rPr>
        <w:t>1 inch binder </w:t>
      </w:r>
    </w:p>
    <w:p w:rsidR="001920FE" w:rsidRPr="000D13A6" w:rsidRDefault="001920FE" w:rsidP="00192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0D13A6">
        <w:rPr>
          <w:rFonts w:ascii="Arial" w:eastAsia="Times New Roman" w:hAnsi="Arial" w:cs="Arial"/>
          <w:color w:val="222222"/>
          <w:sz w:val="24"/>
          <w:szCs w:val="24"/>
        </w:rPr>
        <w:t>notebook</w:t>
      </w:r>
      <w:proofErr w:type="gramEnd"/>
      <w:r w:rsidRPr="000D13A6">
        <w:rPr>
          <w:rFonts w:ascii="Arial" w:eastAsia="Times New Roman" w:hAnsi="Arial" w:cs="Arial"/>
          <w:color w:val="222222"/>
          <w:sz w:val="24"/>
          <w:szCs w:val="24"/>
        </w:rPr>
        <w:t xml:space="preserve"> paper</w:t>
      </w:r>
    </w:p>
    <w:p w:rsidR="001920FE" w:rsidRPr="000D13A6" w:rsidRDefault="001920FE" w:rsidP="00192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13A6">
        <w:rPr>
          <w:rFonts w:ascii="Arial" w:eastAsia="Times New Roman" w:hAnsi="Arial" w:cs="Arial"/>
          <w:color w:val="222222"/>
          <w:sz w:val="24"/>
          <w:szCs w:val="24"/>
        </w:rPr>
        <w:t>Earbuds or headphones labeled with student name</w:t>
      </w:r>
    </w:p>
    <w:p w:rsidR="001920FE" w:rsidRPr="000D13A6" w:rsidRDefault="001920FE" w:rsidP="00192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13A6">
        <w:rPr>
          <w:rFonts w:ascii="Arial" w:eastAsia="Times New Roman" w:hAnsi="Arial" w:cs="Arial"/>
          <w:color w:val="222222"/>
          <w:sz w:val="24"/>
          <w:szCs w:val="24"/>
        </w:rPr>
        <w:t>2 x 2 sticky notes </w:t>
      </w:r>
    </w:p>
    <w:p w:rsidR="001920FE" w:rsidRPr="000D13A6" w:rsidRDefault="001920FE" w:rsidP="00192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13A6">
        <w:rPr>
          <w:rFonts w:ascii="Arial" w:eastAsia="Times New Roman" w:hAnsi="Arial" w:cs="Arial"/>
          <w:color w:val="222222"/>
          <w:sz w:val="24"/>
          <w:szCs w:val="24"/>
        </w:rPr>
        <w:t xml:space="preserve">Pencils (Ticonderoga </w:t>
      </w:r>
      <w:proofErr w:type="gramStart"/>
      <w:r w:rsidRPr="000D13A6">
        <w:rPr>
          <w:rFonts w:ascii="Arial" w:eastAsia="Times New Roman" w:hAnsi="Arial" w:cs="Arial"/>
          <w:color w:val="222222"/>
          <w:sz w:val="24"/>
          <w:szCs w:val="24"/>
        </w:rPr>
        <w:t>are</w:t>
      </w:r>
      <w:proofErr w:type="gramEnd"/>
      <w:r w:rsidRPr="000D13A6">
        <w:rPr>
          <w:rFonts w:ascii="Arial" w:eastAsia="Times New Roman" w:hAnsi="Arial" w:cs="Arial"/>
          <w:color w:val="222222"/>
          <w:sz w:val="24"/>
          <w:szCs w:val="24"/>
        </w:rPr>
        <w:t xml:space="preserve"> best)</w:t>
      </w:r>
    </w:p>
    <w:p w:rsidR="001920FE" w:rsidRPr="000D13A6" w:rsidRDefault="001920FE" w:rsidP="00192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13A6">
        <w:rPr>
          <w:rFonts w:ascii="Arial" w:eastAsia="Times New Roman" w:hAnsi="Arial" w:cs="Arial"/>
          <w:color w:val="222222"/>
          <w:sz w:val="24"/>
          <w:szCs w:val="24"/>
        </w:rPr>
        <w:t>Pencil top erasers</w:t>
      </w:r>
    </w:p>
    <w:p w:rsidR="001920FE" w:rsidRPr="000D13A6" w:rsidRDefault="001920FE" w:rsidP="00192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13A6">
        <w:rPr>
          <w:rFonts w:ascii="Arial" w:eastAsia="Times New Roman" w:hAnsi="Arial" w:cs="Arial"/>
          <w:color w:val="222222"/>
          <w:sz w:val="24"/>
          <w:szCs w:val="24"/>
        </w:rPr>
        <w:t>3 marble composition books</w:t>
      </w:r>
    </w:p>
    <w:p w:rsidR="001920FE" w:rsidRPr="000D13A6" w:rsidRDefault="001920FE" w:rsidP="00192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13A6">
        <w:rPr>
          <w:rFonts w:ascii="Arial" w:eastAsia="Times New Roman" w:hAnsi="Arial" w:cs="Arial"/>
          <w:color w:val="222222"/>
          <w:sz w:val="24"/>
          <w:szCs w:val="24"/>
        </w:rPr>
        <w:t xml:space="preserve">3 plastic, 3 </w:t>
      </w:r>
      <w:proofErr w:type="gramStart"/>
      <w:r w:rsidRPr="000D13A6">
        <w:rPr>
          <w:rFonts w:ascii="Arial" w:eastAsia="Times New Roman" w:hAnsi="Arial" w:cs="Arial"/>
          <w:color w:val="222222"/>
          <w:sz w:val="24"/>
          <w:szCs w:val="24"/>
        </w:rPr>
        <w:t>hole</w:t>
      </w:r>
      <w:proofErr w:type="gramEnd"/>
      <w:r w:rsidRPr="000D13A6">
        <w:rPr>
          <w:rFonts w:ascii="Arial" w:eastAsia="Times New Roman" w:hAnsi="Arial" w:cs="Arial"/>
          <w:color w:val="222222"/>
          <w:sz w:val="24"/>
          <w:szCs w:val="24"/>
        </w:rPr>
        <w:t xml:space="preserve"> folders</w:t>
      </w:r>
    </w:p>
    <w:p w:rsidR="001920FE" w:rsidRPr="000D13A6" w:rsidRDefault="001920FE" w:rsidP="00192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13A6">
        <w:rPr>
          <w:rFonts w:ascii="Arial" w:eastAsia="Times New Roman" w:hAnsi="Arial" w:cs="Arial"/>
          <w:color w:val="222222"/>
          <w:sz w:val="24"/>
          <w:szCs w:val="24"/>
        </w:rPr>
        <w:t>Highlighters</w:t>
      </w:r>
    </w:p>
    <w:p w:rsidR="001920FE" w:rsidRPr="000D13A6" w:rsidRDefault="001920FE" w:rsidP="00192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13A6">
        <w:rPr>
          <w:rFonts w:ascii="Arial" w:eastAsia="Times New Roman" w:hAnsi="Arial" w:cs="Arial"/>
          <w:color w:val="222222"/>
          <w:sz w:val="24"/>
          <w:szCs w:val="24"/>
        </w:rPr>
        <w:t>Red and black pens</w:t>
      </w:r>
    </w:p>
    <w:p w:rsidR="001920FE" w:rsidRPr="000D13A6" w:rsidRDefault="001920FE" w:rsidP="00192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13A6">
        <w:rPr>
          <w:rFonts w:ascii="Arial" w:eastAsia="Times New Roman" w:hAnsi="Arial" w:cs="Arial"/>
          <w:color w:val="222222"/>
          <w:sz w:val="24"/>
          <w:szCs w:val="24"/>
        </w:rPr>
        <w:t>Expo markers</w:t>
      </w:r>
    </w:p>
    <w:p w:rsidR="001920FE" w:rsidRPr="000D13A6" w:rsidRDefault="001920FE" w:rsidP="00192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13A6">
        <w:rPr>
          <w:rFonts w:ascii="Arial" w:eastAsia="Times New Roman" w:hAnsi="Arial" w:cs="Arial"/>
          <w:color w:val="222222"/>
          <w:sz w:val="24"/>
          <w:szCs w:val="24"/>
        </w:rPr>
        <w:t>Old, clean sock (for an eraser)</w:t>
      </w:r>
    </w:p>
    <w:p w:rsidR="001920FE" w:rsidRPr="000D13A6" w:rsidRDefault="001920FE" w:rsidP="00192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13A6">
        <w:rPr>
          <w:rFonts w:ascii="Arial" w:eastAsia="Times New Roman" w:hAnsi="Arial" w:cs="Arial"/>
          <w:color w:val="222222"/>
          <w:sz w:val="24"/>
          <w:szCs w:val="24"/>
        </w:rPr>
        <w:t>Scissors</w:t>
      </w:r>
    </w:p>
    <w:p w:rsidR="001920FE" w:rsidRPr="000D13A6" w:rsidRDefault="001920FE" w:rsidP="00192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13A6">
        <w:rPr>
          <w:rFonts w:ascii="Arial" w:eastAsia="Times New Roman" w:hAnsi="Arial" w:cs="Arial"/>
          <w:color w:val="222222"/>
          <w:sz w:val="24"/>
          <w:szCs w:val="24"/>
        </w:rPr>
        <w:t>Glue sticks</w:t>
      </w:r>
    </w:p>
    <w:p w:rsidR="00A0664E" w:rsidRDefault="000D13A6">
      <w:r>
        <w:t xml:space="preserve">                                                 </w:t>
      </w:r>
      <w:bookmarkStart w:id="0" w:name="_GoBack"/>
      <w:bookmarkEnd w:id="0"/>
      <w:r>
        <w:rPr>
          <w:noProof/>
        </w:rPr>
        <w:drawing>
          <wp:inline distT="0" distB="0" distL="0" distR="0" wp14:anchorId="1D721262" wp14:editId="4935A270">
            <wp:extent cx="3051810" cy="2564765"/>
            <wp:effectExtent l="0" t="0" r="0" b="698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6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FE"/>
    <w:rsid w:val="000D13A6"/>
    <w:rsid w:val="001920FE"/>
    <w:rsid w:val="00A0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Burchfield</dc:creator>
  <cp:lastModifiedBy>Phyllis Burchfield</cp:lastModifiedBy>
  <cp:revision>3</cp:revision>
  <cp:lastPrinted>2017-07-06T13:20:00Z</cp:lastPrinted>
  <dcterms:created xsi:type="dcterms:W3CDTF">2017-06-14T14:42:00Z</dcterms:created>
  <dcterms:modified xsi:type="dcterms:W3CDTF">2017-07-06T13:20:00Z</dcterms:modified>
</cp:coreProperties>
</file>