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6D" w:rsidRDefault="004B286D" w:rsidP="00DD26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07C36A" wp14:editId="0DE0A9AE">
            <wp:extent cx="3324225" cy="1952625"/>
            <wp:effectExtent l="0" t="0" r="9525" b="9525"/>
            <wp:docPr id="1" name="Picture 1" descr="C:\Users\mswanger\AppData\Local\Microsoft\Windows\Temporary Internet Files\Content.IE5\RE6WA43U\MC9002906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RE6WA43U\MC90029067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5B" w:rsidRPr="00DD265B" w:rsidRDefault="00DD265B" w:rsidP="004B286D">
      <w:pPr>
        <w:jc w:val="center"/>
        <w:rPr>
          <w:sz w:val="28"/>
          <w:szCs w:val="28"/>
        </w:rPr>
      </w:pPr>
      <w:r w:rsidRPr="00DD265B">
        <w:rPr>
          <w:sz w:val="28"/>
          <w:szCs w:val="28"/>
        </w:rPr>
        <w:t>Central Elementary School</w:t>
      </w:r>
    </w:p>
    <w:p w:rsidR="00322623" w:rsidRDefault="00DD265B" w:rsidP="00DD265B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DD265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DD265B">
        <w:rPr>
          <w:sz w:val="28"/>
          <w:szCs w:val="28"/>
        </w:rPr>
        <w:t>Grade Supply List</w:t>
      </w:r>
    </w:p>
    <w:p w:rsidR="00DD265B" w:rsidRDefault="00ED440D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DD265B">
        <w:rPr>
          <w:sz w:val="28"/>
          <w:szCs w:val="28"/>
        </w:rPr>
        <w:t xml:space="preserve"> Packs of Sticky Notes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3-Ring Binder (no zipper binders)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 Folders with Pockets &amp; Fasteners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Packs of Loose-Leaf Paper (Wide Ruled)</w:t>
      </w:r>
    </w:p>
    <w:p w:rsidR="00DD265B" w:rsidRDefault="00181D5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6 - 8</w:t>
      </w:r>
      <w:r w:rsidR="00DD265B">
        <w:rPr>
          <w:sz w:val="28"/>
          <w:szCs w:val="28"/>
        </w:rPr>
        <w:t xml:space="preserve"> Black Dr</w:t>
      </w:r>
      <w:r>
        <w:rPr>
          <w:sz w:val="28"/>
          <w:szCs w:val="28"/>
        </w:rPr>
        <w:t xml:space="preserve">y Erase Markers 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Ruler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Scissors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Dozen #2 Pencils or Disposable Mechanical Pencils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8-10 Glue Sticks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Dozen Crayons or Markers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Large Pink Erasers or 1 Large Pack of Pencil Top Erasers</w:t>
      </w:r>
    </w:p>
    <w:p w:rsidR="00DD265B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Pencil Box or Pouch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Marble Composition Notebooks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Backpack (without wheels)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container Antibacterial Wipes (optional)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Roll of Paper Towels (optional)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box of tissues (optional)</w:t>
      </w:r>
    </w:p>
    <w:p w:rsidR="0076676A" w:rsidRPr="0076676A" w:rsidRDefault="0076676A" w:rsidP="007667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676A">
        <w:rPr>
          <w:sz w:val="28"/>
          <w:szCs w:val="28"/>
        </w:rPr>
        <w:t>Agenda Book $5.00 (purchased at school)</w:t>
      </w:r>
    </w:p>
    <w:p w:rsidR="00DD265B" w:rsidRPr="003074A9" w:rsidRDefault="0076676A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676A">
        <w:rPr>
          <w:sz w:val="28"/>
          <w:szCs w:val="28"/>
        </w:rPr>
        <w:t>Parent/Teacher Information Folder $2.00 (purchased at school)</w:t>
      </w:r>
    </w:p>
    <w:p w:rsidR="00DD265B" w:rsidRDefault="00DD265B" w:rsidP="00DD265B">
      <w:pPr>
        <w:rPr>
          <w:sz w:val="28"/>
          <w:szCs w:val="28"/>
        </w:rPr>
      </w:pPr>
    </w:p>
    <w:p w:rsidR="00DD265B" w:rsidRPr="00DD265B" w:rsidRDefault="00DD265B" w:rsidP="00DD265B">
      <w:pPr>
        <w:rPr>
          <w:sz w:val="28"/>
          <w:szCs w:val="28"/>
        </w:rPr>
      </w:pPr>
    </w:p>
    <w:p w:rsidR="00DD265B" w:rsidRPr="00DD265B" w:rsidRDefault="00DD265B" w:rsidP="00DD265B">
      <w:pPr>
        <w:jc w:val="center"/>
        <w:rPr>
          <w:sz w:val="28"/>
          <w:szCs w:val="28"/>
        </w:rPr>
      </w:pPr>
    </w:p>
    <w:sectPr w:rsidR="00DD265B" w:rsidRPr="00DD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B210A"/>
    <w:multiLevelType w:val="hybridMultilevel"/>
    <w:tmpl w:val="8C8A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5B"/>
    <w:rsid w:val="000446DC"/>
    <w:rsid w:val="00181D5C"/>
    <w:rsid w:val="003074A9"/>
    <w:rsid w:val="00322623"/>
    <w:rsid w:val="004B286D"/>
    <w:rsid w:val="00591DF9"/>
    <w:rsid w:val="0076676A"/>
    <w:rsid w:val="00777B32"/>
    <w:rsid w:val="00DD265B"/>
    <w:rsid w:val="00E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Christy Clontz</cp:lastModifiedBy>
  <cp:revision>5</cp:revision>
  <cp:lastPrinted>2014-06-04T16:13:00Z</cp:lastPrinted>
  <dcterms:created xsi:type="dcterms:W3CDTF">2015-06-15T18:59:00Z</dcterms:created>
  <dcterms:modified xsi:type="dcterms:W3CDTF">2015-06-15T19:04:00Z</dcterms:modified>
</cp:coreProperties>
</file>