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10E" w:rsidRPr="000E0878" w:rsidRDefault="002E4D5B" w:rsidP="000E0878">
      <w:pPr>
        <w:rPr>
          <w:sz w:val="24"/>
          <w:szCs w:val="24"/>
        </w:rPr>
        <w:sectPr w:rsidR="00CB510E" w:rsidRPr="000E0878" w:rsidSect="00BC1219">
          <w:type w:val="continuous"/>
          <w:pgSz w:w="12240" w:h="15840"/>
          <w:pgMar w:top="720" w:right="720" w:bottom="720" w:left="720" w:header="720" w:footer="720" w:gutter="0"/>
          <w:cols w:num="2" w:space="720"/>
          <w:docGrid w:linePitch="360"/>
        </w:sectPr>
      </w:pPr>
      <w:r>
        <w:rPr>
          <w:noProof/>
        </w:rPr>
        <mc:AlternateContent>
          <mc:Choice Requires="wps">
            <w:drawing>
              <wp:anchor distT="45720" distB="45720" distL="114300" distR="114300" simplePos="0" relativeHeight="251659264" behindDoc="0" locked="0" layoutInCell="1" allowOverlap="1">
                <wp:simplePos x="0" y="0"/>
                <wp:positionH relativeFrom="column">
                  <wp:posOffset>3200400</wp:posOffset>
                </wp:positionH>
                <wp:positionV relativeFrom="paragraph">
                  <wp:posOffset>9525</wp:posOffset>
                </wp:positionV>
                <wp:extent cx="2990850" cy="7239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723900"/>
                        </a:xfrm>
                        <a:prstGeom prst="rect">
                          <a:avLst/>
                        </a:prstGeom>
                        <a:solidFill>
                          <a:srgbClr val="FFC000"/>
                        </a:solidFill>
                        <a:ln>
                          <a:headEnd/>
                          <a:tailEnd/>
                        </a:ln>
                      </wps:spPr>
                      <wps:style>
                        <a:lnRef idx="2">
                          <a:schemeClr val="dk1"/>
                        </a:lnRef>
                        <a:fillRef idx="1">
                          <a:schemeClr val="lt1"/>
                        </a:fillRef>
                        <a:effectRef idx="0">
                          <a:schemeClr val="dk1"/>
                        </a:effectRef>
                        <a:fontRef idx="minor">
                          <a:schemeClr val="dk1"/>
                        </a:fontRef>
                      </wps:style>
                      <wps:txbx>
                        <w:txbxContent>
                          <w:p w:rsidR="00DF0F8F" w:rsidRPr="002E4D5B" w:rsidRDefault="00DF0F8F" w:rsidP="001347C3">
                            <w:pPr>
                              <w:spacing w:after="0" w:line="240" w:lineRule="auto"/>
                              <w:jc w:val="center"/>
                              <w:rPr>
                                <w:rFonts w:ascii="Blackadder ITC" w:hAnsi="Blackadder ITC"/>
                                <w:sz w:val="36"/>
                                <w:szCs w:val="36"/>
                                <w:u w:val="single"/>
                              </w:rPr>
                            </w:pPr>
                            <w:r w:rsidRPr="002E4D5B">
                              <w:rPr>
                                <w:rFonts w:ascii="Blackadder ITC" w:hAnsi="Blackadder ITC"/>
                                <w:sz w:val="36"/>
                                <w:szCs w:val="36"/>
                                <w:u w:val="single"/>
                              </w:rPr>
                              <w:t>Counseling Center News</w:t>
                            </w:r>
                          </w:p>
                          <w:p w:rsidR="00DF0F8F" w:rsidRPr="00CC0E4B" w:rsidRDefault="00DF0F8F" w:rsidP="001347C3">
                            <w:pPr>
                              <w:spacing w:after="0" w:line="240" w:lineRule="auto"/>
                              <w:jc w:val="center"/>
                              <w:rPr>
                                <w:sz w:val="36"/>
                                <w:szCs w:val="36"/>
                              </w:rPr>
                            </w:pPr>
                            <w:r w:rsidRPr="00CC0E4B">
                              <w:rPr>
                                <w:sz w:val="36"/>
                                <w:szCs w:val="36"/>
                              </w:rPr>
                              <w:t xml:space="preserve">Week of </w:t>
                            </w:r>
                            <w:r w:rsidR="004255DA">
                              <w:rPr>
                                <w:sz w:val="36"/>
                                <w:szCs w:val="36"/>
                              </w:rPr>
                              <w:t xml:space="preserve">April 13, </w:t>
                            </w:r>
                            <w:r>
                              <w:rPr>
                                <w:sz w:val="36"/>
                                <w:szCs w:val="36"/>
                              </w:rPr>
                              <w:t>2020</w:t>
                            </w:r>
                          </w:p>
                          <w:p w:rsidR="00DF0F8F" w:rsidRDefault="00DF0F8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pt;margin-top:.75pt;width:235.5pt;height:5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XNnUwIAAOkEAAAOAAAAZHJzL2Uyb0RvYy54bWysVMtu2zAQvBfoPxC815JVp4kFy0Hq1EWB&#10;9IEm/QCKIi0iFFclaUvO13dJyarTAjkUvQgkd2d2Zx9aXfeNJgdhnQJT0PkspUQYDpUyu4L+eNi+&#10;uaLEeWYqpsGIgh6Fo9fr169WXZuLDGrQlbAESYzLu7agtfdtniSO16JhbgatMGiUYBvm8Wp3SWVZ&#10;h+yNTrI0fZd0YKvWAhfO4evtYKTryC+l4P6rlE54oguKufn4tfFbhm+yXrF8Z1lbKz6mwf4hi4Yp&#10;g0EnqlvmGdlb9RdVo7gFB9LPODQJSKm4iBpQzTz9Q819zVoRtWBxXDuVyf0/Wv7l8M0SVRU0m19S&#10;YliDTXoQvSfvoSdZqE/Xuhzd7lt09D0+Y5+jVtfeAX90xMCmZmYnbqyFrhaswvzmAZmcQQceF0jK&#10;7jNUGIbtPUSiXtomFA/LQZAd+3ScehNS4fiYLZfp1QWaONous7fLNDYvYfkJ3VrnPwpoSDgU1GLv&#10;Izs73DkfsmH5ySUEc6BVtVVax4vdlRttyYHhnGy3m3Rif+amTXAOEj+YKo6OZ0oPZ6QP5qg5yBwF&#10;+6MWAaTNdyGx0EHKUL0w4mIKWj0OJRs9A0RichNoLPlzkPYn0OgbYCKO/QRMX442eceIYPwEbJQB&#10;+zJYDv4n1YPW0HTfl/04OiVUR2y6hWH38F+BhxrsEyUd7l1B3c89s4IS/cng4Czni0VY1HhZXFxm&#10;eLHnlvLcwgxHqoJ6SobjxsflDmIM3OCASRV7H5IaMhmTxX2KIzHufljY83v0+v2HWv8CAAD//wMA&#10;UEsDBBQABgAIAAAAIQAh5b9t3AAAAAkBAAAPAAAAZHJzL2Rvd25yZXYueG1sTI/LTsMwEEX3SPyD&#10;NUjsqFNEeIQ4FQJVIHYUFmU3iYc4NB6H2G3C3zOsYHl0R3fOLVez79WBxtgFNrBcZKCIm2A7bg28&#10;va7PrkHFhGyxD0wGvinCqjo+KrGwYeIXOmxSq6SEY4EGXEpDoXVsHHmMizAQS/YRRo9JcGy1HXGS&#10;ct/r8yy71B47lg8OB7p31Ow2e2/gMcan9bSrv94d4qffbp9D+4DGnJ7Md7egEs3p7xh+9UUdKnGq&#10;w55tVL2BPLuQLUmCHJTkN1e5cC28zHPQVan/L6h+AAAA//8DAFBLAQItABQABgAIAAAAIQC2gziS&#10;/gAAAOEBAAATAAAAAAAAAAAAAAAAAAAAAABbQ29udGVudF9UeXBlc10ueG1sUEsBAi0AFAAGAAgA&#10;AAAhADj9If/WAAAAlAEAAAsAAAAAAAAAAAAAAAAALwEAAF9yZWxzLy5yZWxzUEsBAi0AFAAGAAgA&#10;AAAhAEOJc2dTAgAA6QQAAA4AAAAAAAAAAAAAAAAALgIAAGRycy9lMm9Eb2MueG1sUEsBAi0AFAAG&#10;AAgAAAAhACHlv23cAAAACQEAAA8AAAAAAAAAAAAAAAAArQQAAGRycy9kb3ducmV2LnhtbFBLBQYA&#10;AAAABAAEAPMAAAC2BQAAAAA=&#10;" fillcolor="#ffc000" strokecolor="black [3200]" strokeweight="1pt">
                <v:textbox>
                  <w:txbxContent>
                    <w:p w:rsidR="00DF0F8F" w:rsidRPr="002E4D5B" w:rsidRDefault="00DF0F8F" w:rsidP="001347C3">
                      <w:pPr>
                        <w:spacing w:after="0" w:line="240" w:lineRule="auto"/>
                        <w:jc w:val="center"/>
                        <w:rPr>
                          <w:rFonts w:ascii="Blackadder ITC" w:hAnsi="Blackadder ITC"/>
                          <w:sz w:val="36"/>
                          <w:szCs w:val="36"/>
                          <w:u w:val="single"/>
                        </w:rPr>
                      </w:pPr>
                      <w:r w:rsidRPr="002E4D5B">
                        <w:rPr>
                          <w:rFonts w:ascii="Blackadder ITC" w:hAnsi="Blackadder ITC"/>
                          <w:sz w:val="36"/>
                          <w:szCs w:val="36"/>
                          <w:u w:val="single"/>
                        </w:rPr>
                        <w:t>Counseling Center News</w:t>
                      </w:r>
                    </w:p>
                    <w:p w:rsidR="00DF0F8F" w:rsidRPr="00CC0E4B" w:rsidRDefault="00DF0F8F" w:rsidP="001347C3">
                      <w:pPr>
                        <w:spacing w:after="0" w:line="240" w:lineRule="auto"/>
                        <w:jc w:val="center"/>
                        <w:rPr>
                          <w:sz w:val="36"/>
                          <w:szCs w:val="36"/>
                        </w:rPr>
                      </w:pPr>
                      <w:r w:rsidRPr="00CC0E4B">
                        <w:rPr>
                          <w:sz w:val="36"/>
                          <w:szCs w:val="36"/>
                        </w:rPr>
                        <w:t xml:space="preserve">Week of </w:t>
                      </w:r>
                      <w:r w:rsidR="004255DA">
                        <w:rPr>
                          <w:sz w:val="36"/>
                          <w:szCs w:val="36"/>
                        </w:rPr>
                        <w:t xml:space="preserve">April 13, </w:t>
                      </w:r>
                      <w:r>
                        <w:rPr>
                          <w:sz w:val="36"/>
                          <w:szCs w:val="36"/>
                        </w:rPr>
                        <w:t>2020</w:t>
                      </w:r>
                    </w:p>
                    <w:p w:rsidR="00DF0F8F" w:rsidRDefault="00DF0F8F"/>
                  </w:txbxContent>
                </v:textbox>
                <w10:wrap type="square"/>
              </v:shape>
            </w:pict>
          </mc:Fallback>
        </mc:AlternateContent>
      </w:r>
      <w:r>
        <w:rPr>
          <w:rFonts w:ascii="Times New Roman" w:hAnsi="Times New Roman" w:cs="Times New Roman"/>
          <w:b/>
          <w:noProof/>
          <w:sz w:val="24"/>
          <w:szCs w:val="24"/>
        </w:rPr>
        <w:drawing>
          <wp:inline distT="0" distB="0" distL="0" distR="0" wp14:anchorId="33D3F17A" wp14:editId="64E3B0BB">
            <wp:extent cx="2581275" cy="82971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ne Tuscol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90641" cy="864866"/>
                    </a:xfrm>
                    <a:prstGeom prst="rect">
                      <a:avLst/>
                    </a:prstGeom>
                  </pic:spPr>
                </pic:pic>
              </a:graphicData>
            </a:graphic>
          </wp:inline>
        </w:drawing>
      </w:r>
    </w:p>
    <w:p w:rsidR="003C2D98" w:rsidRDefault="003C2D98" w:rsidP="002E4D5B">
      <w:pPr>
        <w:spacing w:after="0" w:line="240" w:lineRule="auto"/>
        <w:rPr>
          <w:rFonts w:ascii="Times New Roman" w:hAnsi="Times New Roman" w:cs="Times New Roman"/>
          <w:b/>
          <w:sz w:val="24"/>
          <w:szCs w:val="24"/>
          <w:u w:val="single"/>
        </w:rPr>
        <w:sectPr w:rsidR="003C2D98" w:rsidSect="00765552">
          <w:type w:val="continuous"/>
          <w:pgSz w:w="12240" w:h="15840"/>
          <w:pgMar w:top="720" w:right="720" w:bottom="720" w:left="720" w:header="720" w:footer="720" w:gutter="0"/>
          <w:cols w:num="2" w:space="720"/>
          <w:docGrid w:linePitch="360"/>
        </w:sectPr>
      </w:pPr>
    </w:p>
    <w:p w:rsidR="008A2909" w:rsidRPr="00B56905" w:rsidRDefault="0098294A" w:rsidP="00AB03D8">
      <w:pPr>
        <w:spacing w:after="0" w:line="240" w:lineRule="auto"/>
        <w:rPr>
          <w:sz w:val="24"/>
          <w:szCs w:val="24"/>
        </w:rPr>
      </w:pPr>
      <w:r w:rsidRPr="00B56905">
        <w:rPr>
          <w:noProof/>
          <w:sz w:val="24"/>
          <w:szCs w:val="24"/>
          <w:u w:val="single"/>
        </w:rPr>
        <w:drawing>
          <wp:anchor distT="0" distB="0" distL="114300" distR="114300" simplePos="0" relativeHeight="251666432" behindDoc="0" locked="0" layoutInCell="1" allowOverlap="1">
            <wp:simplePos x="0" y="0"/>
            <wp:positionH relativeFrom="column">
              <wp:posOffset>5762625</wp:posOffset>
            </wp:positionH>
            <wp:positionV relativeFrom="paragraph">
              <wp:posOffset>13970</wp:posOffset>
            </wp:positionV>
            <wp:extent cx="838200" cy="8382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unctuation-marks-1019729_960_72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8200" cy="838200"/>
                    </a:xfrm>
                    <a:prstGeom prst="rect">
                      <a:avLst/>
                    </a:prstGeom>
                  </pic:spPr>
                </pic:pic>
              </a:graphicData>
            </a:graphic>
            <wp14:sizeRelH relativeFrom="margin">
              <wp14:pctWidth>0</wp14:pctWidth>
            </wp14:sizeRelH>
            <wp14:sizeRelV relativeFrom="margin">
              <wp14:pctHeight>0</wp14:pctHeight>
            </wp14:sizeRelV>
          </wp:anchor>
        </w:drawing>
      </w:r>
      <w:r w:rsidR="000615FC" w:rsidRPr="00B56905">
        <w:rPr>
          <w:sz w:val="24"/>
          <w:szCs w:val="24"/>
        </w:rPr>
        <w:t xml:space="preserve">Students may continue posting questions to our “Questions for My Counselor” form at </w:t>
      </w:r>
      <w:hyperlink r:id="rId8" w:tgtFrame="_blank" w:history="1">
        <w:r w:rsidR="000615FC" w:rsidRPr="00B56905">
          <w:rPr>
            <w:rStyle w:val="Hyperlink"/>
            <w:rFonts w:ascii="Calibri" w:hAnsi="Calibri" w:cs="Calibri"/>
            <w:color w:val="0563C1"/>
            <w:sz w:val="24"/>
            <w:szCs w:val="24"/>
            <w:shd w:val="clear" w:color="auto" w:fill="FFFFFF"/>
          </w:rPr>
          <w:t>https://forms.gle/JnFdQWxHUpSSLM1EA</w:t>
        </w:r>
      </w:hyperlink>
      <w:r w:rsidR="000615FC" w:rsidRPr="00B56905">
        <w:rPr>
          <w:sz w:val="24"/>
          <w:szCs w:val="24"/>
        </w:rPr>
        <w:t>.   In the meantim</w:t>
      </w:r>
      <w:r w:rsidR="005A3B9F">
        <w:rPr>
          <w:sz w:val="24"/>
          <w:szCs w:val="24"/>
        </w:rPr>
        <w:t>e, THANK YOU  for these great submissions!</w:t>
      </w:r>
    </w:p>
    <w:p w:rsidR="000615FC" w:rsidRDefault="000615FC" w:rsidP="00AB03D8">
      <w:pPr>
        <w:spacing w:after="0" w:line="240" w:lineRule="auto"/>
        <w:rPr>
          <w:sz w:val="28"/>
          <w:szCs w:val="28"/>
        </w:rPr>
      </w:pPr>
    </w:p>
    <w:p w:rsidR="000615FC" w:rsidRPr="001A47A3" w:rsidRDefault="000615FC" w:rsidP="000615FC">
      <w:pPr>
        <w:spacing w:after="0" w:line="240" w:lineRule="auto"/>
        <w:jc w:val="center"/>
        <w:rPr>
          <w:rFonts w:ascii="Bodoni MT Black" w:hAnsi="Bodoni MT Black"/>
          <w:sz w:val="28"/>
          <w:szCs w:val="28"/>
          <w:u w:val="single"/>
        </w:rPr>
      </w:pPr>
      <w:r w:rsidRPr="001A47A3">
        <w:rPr>
          <w:rFonts w:ascii="Bodoni MT Black" w:hAnsi="Bodoni MT Black"/>
          <w:sz w:val="28"/>
          <w:szCs w:val="28"/>
          <w:u w:val="single"/>
        </w:rPr>
        <w:t>FAQs (Frequently Asked Questions):</w:t>
      </w:r>
    </w:p>
    <w:p w:rsidR="000615FC" w:rsidRPr="00CD1FD3" w:rsidRDefault="000615FC" w:rsidP="000615FC">
      <w:pPr>
        <w:pStyle w:val="ListParagraph"/>
        <w:numPr>
          <w:ilvl w:val="0"/>
          <w:numId w:val="6"/>
        </w:numPr>
        <w:spacing w:after="0" w:line="240" w:lineRule="auto"/>
        <w:rPr>
          <w:b/>
          <w:color w:val="00B050"/>
          <w:sz w:val="28"/>
          <w:szCs w:val="28"/>
        </w:rPr>
      </w:pPr>
      <w:r w:rsidRPr="00CD1FD3">
        <w:rPr>
          <w:b/>
          <w:color w:val="00B050"/>
          <w:sz w:val="28"/>
          <w:szCs w:val="28"/>
        </w:rPr>
        <w:t xml:space="preserve"> What should I do about </w:t>
      </w:r>
      <w:r w:rsidRPr="00CD1FD3">
        <w:rPr>
          <w:b/>
          <w:color w:val="00B050"/>
          <w:sz w:val="28"/>
          <w:szCs w:val="28"/>
          <w:u w:val="single"/>
        </w:rPr>
        <w:t>Driver’s Ed</w:t>
      </w:r>
      <w:r w:rsidRPr="00CD1FD3">
        <w:rPr>
          <w:b/>
          <w:color w:val="00B050"/>
          <w:sz w:val="28"/>
          <w:szCs w:val="28"/>
        </w:rPr>
        <w:t>?</w:t>
      </w:r>
    </w:p>
    <w:p w:rsidR="0098294A" w:rsidRDefault="000615FC" w:rsidP="0098294A">
      <w:pPr>
        <w:pStyle w:val="ListParagraph"/>
        <w:numPr>
          <w:ilvl w:val="0"/>
          <w:numId w:val="8"/>
        </w:numPr>
        <w:shd w:val="clear" w:color="auto" w:fill="FFFFFF"/>
        <w:spacing w:after="0" w:line="240" w:lineRule="auto"/>
        <w:rPr>
          <w:rFonts w:ascii="Arial" w:eastAsia="Times New Roman" w:hAnsi="Arial" w:cs="Arial"/>
          <w:i/>
          <w:color w:val="0070C0"/>
          <w:sz w:val="24"/>
          <w:szCs w:val="24"/>
        </w:rPr>
      </w:pPr>
      <w:r w:rsidRPr="0098294A">
        <w:rPr>
          <w:rFonts w:ascii="Arial" w:eastAsia="Times New Roman" w:hAnsi="Arial" w:cs="Arial"/>
          <w:i/>
          <w:color w:val="0070C0"/>
          <w:sz w:val="24"/>
          <w:szCs w:val="24"/>
        </w:rPr>
        <w:t>The Haywood County Schools Drivers Ed instructors will resume behind the</w:t>
      </w:r>
      <w:r w:rsidR="0098294A">
        <w:rPr>
          <w:rFonts w:ascii="Arial" w:eastAsia="Times New Roman" w:hAnsi="Arial" w:cs="Arial"/>
          <w:i/>
          <w:color w:val="0070C0"/>
          <w:sz w:val="24"/>
          <w:szCs w:val="24"/>
        </w:rPr>
        <w:t xml:space="preserve"> wheel instruction as soon as they</w:t>
      </w:r>
      <w:r w:rsidRPr="0098294A">
        <w:rPr>
          <w:rFonts w:ascii="Arial" w:eastAsia="Times New Roman" w:hAnsi="Arial" w:cs="Arial"/>
          <w:i/>
          <w:color w:val="0070C0"/>
          <w:sz w:val="24"/>
          <w:szCs w:val="24"/>
        </w:rPr>
        <w:t xml:space="preserve"> are allowed by the superintendent and the governor. </w:t>
      </w:r>
      <w:r w:rsidR="0098294A">
        <w:rPr>
          <w:rFonts w:ascii="Arial" w:eastAsia="Times New Roman" w:hAnsi="Arial" w:cs="Arial"/>
          <w:i/>
          <w:color w:val="0070C0"/>
          <w:sz w:val="24"/>
          <w:szCs w:val="24"/>
        </w:rPr>
        <w:t>(</w:t>
      </w:r>
      <w:r w:rsidRPr="0098294A">
        <w:rPr>
          <w:rFonts w:ascii="Arial" w:eastAsia="Times New Roman" w:hAnsi="Arial" w:cs="Arial"/>
          <w:i/>
          <w:color w:val="0070C0"/>
          <w:sz w:val="24"/>
          <w:szCs w:val="24"/>
        </w:rPr>
        <w:t>That is part of the instruction after</w:t>
      </w:r>
      <w:r w:rsidR="0098294A">
        <w:rPr>
          <w:rFonts w:ascii="Arial" w:eastAsia="Times New Roman" w:hAnsi="Arial" w:cs="Arial"/>
          <w:i/>
          <w:color w:val="0070C0"/>
          <w:sz w:val="24"/>
          <w:szCs w:val="24"/>
        </w:rPr>
        <w:t xml:space="preserve"> completion of the book portion.)</w:t>
      </w:r>
    </w:p>
    <w:p w:rsidR="000615FC" w:rsidRPr="00CD1FD3" w:rsidRDefault="000615FC" w:rsidP="00CD1FD3">
      <w:pPr>
        <w:pStyle w:val="ListParagraph"/>
        <w:numPr>
          <w:ilvl w:val="0"/>
          <w:numId w:val="8"/>
        </w:numPr>
        <w:shd w:val="clear" w:color="auto" w:fill="FFFFFF"/>
        <w:spacing w:after="0" w:line="240" w:lineRule="auto"/>
        <w:rPr>
          <w:rFonts w:ascii="Arial" w:eastAsia="Times New Roman" w:hAnsi="Arial" w:cs="Arial"/>
          <w:i/>
          <w:color w:val="0070C0"/>
          <w:sz w:val="24"/>
          <w:szCs w:val="24"/>
        </w:rPr>
      </w:pPr>
      <w:r w:rsidRPr="0098294A">
        <w:rPr>
          <w:rFonts w:ascii="Arial" w:eastAsia="Times New Roman" w:hAnsi="Arial" w:cs="Arial"/>
          <w:i/>
          <w:color w:val="0070C0"/>
          <w:sz w:val="24"/>
          <w:szCs w:val="24"/>
        </w:rPr>
        <w:t>All classes have been postponed until the Covi</w:t>
      </w:r>
      <w:r w:rsidR="0098294A">
        <w:rPr>
          <w:rFonts w:ascii="Arial" w:eastAsia="Times New Roman" w:hAnsi="Arial" w:cs="Arial"/>
          <w:i/>
          <w:color w:val="0070C0"/>
          <w:sz w:val="24"/>
          <w:szCs w:val="24"/>
        </w:rPr>
        <w:t>d19 crisis passes. As soon as they are able, they</w:t>
      </w:r>
      <w:r w:rsidRPr="0098294A">
        <w:rPr>
          <w:rFonts w:ascii="Arial" w:eastAsia="Times New Roman" w:hAnsi="Arial" w:cs="Arial"/>
          <w:i/>
          <w:color w:val="0070C0"/>
          <w:sz w:val="24"/>
          <w:szCs w:val="24"/>
        </w:rPr>
        <w:t xml:space="preserve"> will</w:t>
      </w:r>
      <w:r w:rsidR="0098294A">
        <w:rPr>
          <w:rFonts w:ascii="Arial" w:eastAsia="Times New Roman" w:hAnsi="Arial" w:cs="Arial"/>
          <w:i/>
          <w:color w:val="0070C0"/>
          <w:sz w:val="24"/>
          <w:szCs w:val="24"/>
        </w:rPr>
        <w:t xml:space="preserve"> reschedule and inform families!</w:t>
      </w:r>
    </w:p>
    <w:p w:rsidR="000615FC" w:rsidRPr="00CD1FD3" w:rsidRDefault="000615FC" w:rsidP="000615FC">
      <w:pPr>
        <w:pStyle w:val="ListParagraph"/>
        <w:numPr>
          <w:ilvl w:val="0"/>
          <w:numId w:val="6"/>
        </w:numPr>
        <w:spacing w:after="0" w:line="240" w:lineRule="auto"/>
        <w:rPr>
          <w:b/>
          <w:color w:val="00B050"/>
          <w:sz w:val="28"/>
          <w:szCs w:val="28"/>
        </w:rPr>
      </w:pPr>
      <w:r w:rsidRPr="00CD1FD3">
        <w:rPr>
          <w:b/>
          <w:color w:val="00B050"/>
          <w:sz w:val="28"/>
          <w:szCs w:val="28"/>
        </w:rPr>
        <w:t xml:space="preserve">I am a senior who was still missing the required </w:t>
      </w:r>
      <w:r w:rsidRPr="00CD1FD3">
        <w:rPr>
          <w:b/>
          <w:color w:val="00B050"/>
          <w:sz w:val="28"/>
          <w:szCs w:val="28"/>
          <w:u w:val="single"/>
        </w:rPr>
        <w:t>CPR test</w:t>
      </w:r>
      <w:r w:rsidRPr="00CD1FD3">
        <w:rPr>
          <w:b/>
          <w:color w:val="00B050"/>
          <w:sz w:val="28"/>
          <w:szCs w:val="28"/>
        </w:rPr>
        <w:t xml:space="preserve"> (that most students get in 8</w:t>
      </w:r>
      <w:r w:rsidRPr="00CD1FD3">
        <w:rPr>
          <w:b/>
          <w:color w:val="00B050"/>
          <w:sz w:val="28"/>
          <w:szCs w:val="28"/>
          <w:vertAlign w:val="superscript"/>
        </w:rPr>
        <w:t>th</w:t>
      </w:r>
      <w:r w:rsidRPr="00CD1FD3">
        <w:rPr>
          <w:b/>
          <w:color w:val="00B050"/>
          <w:sz w:val="28"/>
          <w:szCs w:val="28"/>
        </w:rPr>
        <w:t xml:space="preserve"> grade). What should I do?</w:t>
      </w:r>
    </w:p>
    <w:p w:rsidR="000615FC" w:rsidRPr="00CD1FD3" w:rsidRDefault="000615FC" w:rsidP="00CD1FD3">
      <w:pPr>
        <w:spacing w:after="0" w:line="240" w:lineRule="auto"/>
        <w:rPr>
          <w:i/>
          <w:color w:val="0070C0"/>
          <w:sz w:val="28"/>
          <w:szCs w:val="28"/>
        </w:rPr>
      </w:pPr>
      <w:r w:rsidRPr="001A47A3">
        <w:rPr>
          <w:i/>
          <w:color w:val="0070C0"/>
          <w:sz w:val="28"/>
          <w:szCs w:val="28"/>
        </w:rPr>
        <w:t xml:space="preserve">The CPR requirement for graduation has been WAIVED for THIS school year. </w:t>
      </w:r>
    </w:p>
    <w:p w:rsidR="000615FC" w:rsidRPr="00CD1FD3" w:rsidRDefault="000615FC" w:rsidP="000615FC">
      <w:pPr>
        <w:pStyle w:val="ListParagraph"/>
        <w:numPr>
          <w:ilvl w:val="0"/>
          <w:numId w:val="6"/>
        </w:numPr>
        <w:spacing w:after="0" w:line="240" w:lineRule="auto"/>
        <w:rPr>
          <w:b/>
          <w:color w:val="00B050"/>
          <w:sz w:val="28"/>
          <w:szCs w:val="28"/>
        </w:rPr>
      </w:pPr>
      <w:r w:rsidRPr="00CD1FD3">
        <w:rPr>
          <w:b/>
          <w:color w:val="00B050"/>
          <w:sz w:val="28"/>
          <w:szCs w:val="28"/>
        </w:rPr>
        <w:t xml:space="preserve">I am a senior, and I applied for the </w:t>
      </w:r>
      <w:r w:rsidRPr="00CD1FD3">
        <w:rPr>
          <w:b/>
          <w:color w:val="00B050"/>
          <w:sz w:val="28"/>
          <w:szCs w:val="28"/>
          <w:u w:val="single"/>
        </w:rPr>
        <w:t>Haywood County Schools Foundation Scholarship</w:t>
      </w:r>
      <w:r w:rsidRPr="00CD1FD3">
        <w:rPr>
          <w:b/>
          <w:color w:val="00B050"/>
          <w:sz w:val="28"/>
          <w:szCs w:val="28"/>
        </w:rPr>
        <w:t>.  When and how will I hear if I am a recipient?</w:t>
      </w:r>
    </w:p>
    <w:p w:rsidR="000615FC" w:rsidRPr="001A47A3" w:rsidRDefault="000615FC" w:rsidP="001A47A3">
      <w:pPr>
        <w:spacing w:after="0" w:line="240" w:lineRule="auto"/>
        <w:rPr>
          <w:rFonts w:ascii="Arial" w:hAnsi="Arial" w:cs="Arial"/>
          <w:i/>
          <w:color w:val="0070C0"/>
          <w:sz w:val="24"/>
          <w:szCs w:val="24"/>
        </w:rPr>
      </w:pPr>
      <w:r w:rsidRPr="001A47A3">
        <w:rPr>
          <w:rFonts w:ascii="Arial" w:hAnsi="Arial" w:cs="Arial"/>
          <w:i/>
          <w:color w:val="0070C0"/>
          <w:sz w:val="24"/>
          <w:szCs w:val="24"/>
          <w:shd w:val="clear" w:color="auto" w:fill="FFFFFF"/>
        </w:rPr>
        <w:t>Regretfully, the HCSF Board has cancelled the annual presentation event (when scholarship recipients get to meet donors) because of COVID-19.  HOWEVER, HCSF will notify each of the scholarship recipients directly by email and/or p</w:t>
      </w:r>
      <w:r w:rsidR="0098294A">
        <w:rPr>
          <w:rFonts w:ascii="Arial" w:hAnsi="Arial" w:cs="Arial"/>
          <w:i/>
          <w:color w:val="0070C0"/>
          <w:sz w:val="24"/>
          <w:szCs w:val="24"/>
          <w:shd w:val="clear" w:color="auto" w:fill="FFFFFF"/>
        </w:rPr>
        <w:t xml:space="preserve">ostal mail by mid – to late May! </w:t>
      </w:r>
      <w:r w:rsidRPr="001A47A3">
        <w:rPr>
          <w:rFonts w:ascii="Arial" w:hAnsi="Arial" w:cs="Arial"/>
          <w:i/>
          <w:color w:val="0070C0"/>
          <w:sz w:val="24"/>
          <w:szCs w:val="24"/>
          <w:shd w:val="clear" w:color="auto" w:fill="FFFFFF"/>
        </w:rPr>
        <w:t xml:space="preserve"> </w:t>
      </w:r>
    </w:p>
    <w:p w:rsidR="001A47A3" w:rsidRPr="005A678B" w:rsidRDefault="001A47A3" w:rsidP="005A678B">
      <w:pPr>
        <w:spacing w:after="0" w:line="240" w:lineRule="auto"/>
        <w:rPr>
          <w:rFonts w:ascii="Times New Roman" w:hAnsi="Times New Roman" w:cs="Times New Roman"/>
          <w:b/>
          <w:sz w:val="28"/>
          <w:szCs w:val="28"/>
          <w:u w:val="single"/>
        </w:rPr>
      </w:pPr>
    </w:p>
    <w:p w:rsidR="005A678B" w:rsidRDefault="005A678B" w:rsidP="005A678B">
      <w:pPr>
        <w:spacing w:after="0" w:line="240" w:lineRule="auto"/>
        <w:jc w:val="center"/>
        <w:rPr>
          <w:rFonts w:ascii="Times New Roman" w:hAnsi="Times New Roman" w:cs="Times New Roman"/>
          <w:b/>
          <w:sz w:val="28"/>
          <w:szCs w:val="28"/>
          <w:u w:val="single"/>
        </w:rPr>
      </w:pPr>
      <w:r w:rsidRPr="005A678B">
        <w:rPr>
          <w:rFonts w:ascii="Times New Roman" w:hAnsi="Times New Roman" w:cs="Times New Roman"/>
          <w:b/>
          <w:sz w:val="28"/>
          <w:szCs w:val="28"/>
          <w:u w:val="single"/>
        </w:rPr>
        <w:t xml:space="preserve">SENIORS:  </w:t>
      </w:r>
      <w:proofErr w:type="gramStart"/>
      <w:r w:rsidRPr="005A678B">
        <w:rPr>
          <w:rFonts w:ascii="Times New Roman" w:hAnsi="Times New Roman" w:cs="Times New Roman"/>
          <w:b/>
          <w:sz w:val="28"/>
          <w:szCs w:val="28"/>
          <w:u w:val="single"/>
        </w:rPr>
        <w:t>Get</w:t>
      </w:r>
      <w:r w:rsidR="00B56905">
        <w:rPr>
          <w:rFonts w:ascii="Times New Roman" w:hAnsi="Times New Roman" w:cs="Times New Roman"/>
          <w:b/>
          <w:sz w:val="28"/>
          <w:szCs w:val="28"/>
          <w:u w:val="single"/>
        </w:rPr>
        <w:t xml:space="preserve">ting </w:t>
      </w:r>
      <w:r w:rsidR="00CD1FD3">
        <w:rPr>
          <w:rFonts w:ascii="Times New Roman" w:hAnsi="Times New Roman" w:cs="Times New Roman"/>
          <w:b/>
          <w:sz w:val="28"/>
          <w:szCs w:val="28"/>
          <w:u w:val="single"/>
        </w:rPr>
        <w:t xml:space="preserve"> R</w:t>
      </w:r>
      <w:r w:rsidRPr="005A678B">
        <w:rPr>
          <w:rFonts w:ascii="Times New Roman" w:hAnsi="Times New Roman" w:cs="Times New Roman"/>
          <w:b/>
          <w:sz w:val="28"/>
          <w:szCs w:val="28"/>
          <w:u w:val="single"/>
        </w:rPr>
        <w:t>eady</w:t>
      </w:r>
      <w:proofErr w:type="gramEnd"/>
      <w:r w:rsidRPr="005A678B">
        <w:rPr>
          <w:rFonts w:ascii="Times New Roman" w:hAnsi="Times New Roman" w:cs="Times New Roman"/>
          <w:b/>
          <w:sz w:val="28"/>
          <w:szCs w:val="28"/>
          <w:u w:val="single"/>
        </w:rPr>
        <w:t xml:space="preserve"> for the Next Step!</w:t>
      </w:r>
    </w:p>
    <w:p w:rsidR="00CD1FD3" w:rsidRPr="00CD1FD3" w:rsidRDefault="00CD1FD3" w:rsidP="00CD1FD3">
      <w:pPr>
        <w:pStyle w:val="ListParagraph"/>
        <w:numPr>
          <w:ilvl w:val="0"/>
          <w:numId w:val="13"/>
        </w:numPr>
        <w:spacing w:after="0" w:line="240" w:lineRule="auto"/>
        <w:rPr>
          <w:rFonts w:ascii="Times New Roman" w:hAnsi="Times New Roman" w:cs="Times New Roman"/>
          <w:sz w:val="28"/>
          <w:szCs w:val="28"/>
        </w:rPr>
      </w:pPr>
      <w:r w:rsidRPr="00CD1FD3">
        <w:rPr>
          <w:rFonts w:ascii="Arial" w:hAnsi="Arial" w:cs="Arial"/>
          <w:sz w:val="24"/>
          <w:szCs w:val="24"/>
          <w:highlight w:val="yellow"/>
          <w:u w:val="single"/>
        </w:rPr>
        <w:t>SENIOR SURVEY</w:t>
      </w:r>
      <w:r w:rsidRPr="00CD1FD3">
        <w:rPr>
          <w:rFonts w:ascii="Arial" w:hAnsi="Arial" w:cs="Arial"/>
          <w:sz w:val="24"/>
          <w:szCs w:val="24"/>
          <w:highlight w:val="yellow"/>
        </w:rPr>
        <w:t>:</w:t>
      </w:r>
      <w:r>
        <w:rPr>
          <w:rFonts w:ascii="Arial" w:hAnsi="Arial" w:cs="Arial"/>
          <w:sz w:val="24"/>
          <w:szCs w:val="24"/>
        </w:rPr>
        <w:t xml:space="preserve">  This is required information!  You will get a link in your email and posted in Google Classroom on </w:t>
      </w:r>
      <w:r w:rsidRPr="008B45B0">
        <w:rPr>
          <w:rFonts w:ascii="Arial" w:hAnsi="Arial" w:cs="Arial"/>
          <w:sz w:val="24"/>
          <w:szCs w:val="24"/>
          <w:highlight w:val="yellow"/>
        </w:rPr>
        <w:t>MONDAY.</w:t>
      </w:r>
      <w:r>
        <w:rPr>
          <w:rFonts w:ascii="Arial" w:hAnsi="Arial" w:cs="Arial"/>
          <w:sz w:val="24"/>
          <w:szCs w:val="24"/>
        </w:rPr>
        <w:t xml:space="preserve">  This form must be completed by </w:t>
      </w:r>
      <w:r w:rsidRPr="00CD1FD3">
        <w:rPr>
          <w:rFonts w:ascii="Arial" w:hAnsi="Arial" w:cs="Arial"/>
          <w:color w:val="FF0000"/>
          <w:sz w:val="24"/>
          <w:szCs w:val="24"/>
        </w:rPr>
        <w:t>FRIDAY</w:t>
      </w:r>
      <w:r>
        <w:rPr>
          <w:rFonts w:ascii="Arial" w:hAnsi="Arial" w:cs="Arial"/>
          <w:sz w:val="24"/>
          <w:szCs w:val="24"/>
        </w:rPr>
        <w:t xml:space="preserve">, April 17.  </w:t>
      </w:r>
      <w:bookmarkStart w:id="0" w:name="_GoBack"/>
      <w:bookmarkEnd w:id="0"/>
    </w:p>
    <w:p w:rsidR="005A678B" w:rsidRPr="00B56905" w:rsidRDefault="005A678B" w:rsidP="00CD1FD3">
      <w:pPr>
        <w:pStyle w:val="ListParagraph"/>
        <w:numPr>
          <w:ilvl w:val="0"/>
          <w:numId w:val="13"/>
        </w:numPr>
        <w:spacing w:after="0" w:line="240" w:lineRule="auto"/>
        <w:rPr>
          <w:rFonts w:ascii="Times New Roman" w:hAnsi="Times New Roman" w:cs="Times New Roman"/>
          <w:sz w:val="28"/>
          <w:szCs w:val="28"/>
        </w:rPr>
      </w:pPr>
      <w:r w:rsidRPr="00B56905">
        <w:rPr>
          <w:rFonts w:ascii="Arial" w:hAnsi="Arial" w:cs="Arial"/>
          <w:sz w:val="24"/>
          <w:szCs w:val="24"/>
        </w:rPr>
        <w:t xml:space="preserve">Students who have applied / been accepted to East Tennessee State: CHECK YOUR EMAIL.  </w:t>
      </w:r>
      <w:r w:rsidRPr="00B56905">
        <w:rPr>
          <w:rFonts w:ascii="Arial" w:hAnsi="Arial" w:cs="Arial"/>
          <w:color w:val="000000"/>
          <w:sz w:val="24"/>
          <w:szCs w:val="24"/>
          <w:shd w:val="clear" w:color="auto" w:fill="FFFFFF"/>
        </w:rPr>
        <w:t xml:space="preserve">You should receive a formal invitation within the next week.  On Tuesday, April 27 ETSU is hosting a virtual Buccaneer Boot Camp for </w:t>
      </w:r>
      <w:proofErr w:type="gramStart"/>
      <w:r w:rsidRPr="00B56905">
        <w:rPr>
          <w:rFonts w:ascii="Arial" w:hAnsi="Arial" w:cs="Arial"/>
          <w:color w:val="000000"/>
          <w:sz w:val="24"/>
          <w:szCs w:val="24"/>
          <w:shd w:val="clear" w:color="auto" w:fill="FFFFFF"/>
        </w:rPr>
        <w:t>border county</w:t>
      </w:r>
      <w:proofErr w:type="gramEnd"/>
      <w:r w:rsidRPr="00B56905">
        <w:rPr>
          <w:rFonts w:ascii="Arial" w:hAnsi="Arial" w:cs="Arial"/>
          <w:color w:val="000000"/>
          <w:sz w:val="24"/>
          <w:szCs w:val="24"/>
          <w:shd w:val="clear" w:color="auto" w:fill="FFFFFF"/>
        </w:rPr>
        <w:t xml:space="preserve"> admitted students with information about </w:t>
      </w:r>
      <w:r w:rsidRPr="00B56905">
        <w:rPr>
          <w:rFonts w:ascii="Arial" w:eastAsia="Times New Roman" w:hAnsi="Arial" w:cs="Arial"/>
          <w:color w:val="000000"/>
          <w:sz w:val="24"/>
          <w:szCs w:val="24"/>
        </w:rPr>
        <w:t>Housing, Financial Aid, Admissions, Scholarship, and Orientation</w:t>
      </w:r>
      <w:r w:rsidRPr="00B56905">
        <w:rPr>
          <w:rFonts w:ascii="Arial" w:hAnsi="Arial" w:cs="Arial"/>
          <w:color w:val="000000"/>
          <w:sz w:val="24"/>
          <w:szCs w:val="24"/>
          <w:shd w:val="clear" w:color="auto" w:fill="FFFFFF"/>
        </w:rPr>
        <w:t xml:space="preserve">. </w:t>
      </w:r>
      <w:r w:rsidRPr="00B56905">
        <w:rPr>
          <w:rFonts w:ascii="Arial" w:eastAsia="Times New Roman" w:hAnsi="Arial" w:cs="Arial"/>
          <w:color w:val="000000"/>
          <w:sz w:val="24"/>
          <w:szCs w:val="24"/>
        </w:rPr>
        <w:t xml:space="preserve">You will receive an invitation with a link to sign up. </w:t>
      </w:r>
    </w:p>
    <w:p w:rsidR="005A678B" w:rsidRPr="00B56905" w:rsidRDefault="005A678B" w:rsidP="00CD1FD3">
      <w:pPr>
        <w:pStyle w:val="ListParagraph"/>
        <w:numPr>
          <w:ilvl w:val="0"/>
          <w:numId w:val="13"/>
        </w:numPr>
        <w:shd w:val="clear" w:color="auto" w:fill="FFFFFF"/>
        <w:spacing w:before="100" w:beforeAutospacing="1" w:after="100" w:afterAutospacing="1" w:line="240" w:lineRule="auto"/>
        <w:rPr>
          <w:rFonts w:ascii="Arial" w:eastAsia="Times New Roman" w:hAnsi="Arial" w:cs="Arial"/>
          <w:i/>
          <w:color w:val="000000"/>
          <w:sz w:val="24"/>
          <w:szCs w:val="24"/>
        </w:rPr>
      </w:pPr>
      <w:r w:rsidRPr="00B56905">
        <w:rPr>
          <w:rFonts w:ascii="Arial" w:eastAsia="Times New Roman" w:hAnsi="Arial" w:cs="Arial"/>
          <w:color w:val="000000"/>
          <w:sz w:val="24"/>
          <w:szCs w:val="24"/>
        </w:rPr>
        <w:t xml:space="preserve">Other colleges / universities are probably </w:t>
      </w:r>
      <w:r w:rsidR="0098294A" w:rsidRPr="00B56905">
        <w:rPr>
          <w:rFonts w:ascii="Arial" w:eastAsia="Times New Roman" w:hAnsi="Arial" w:cs="Arial"/>
          <w:color w:val="000000"/>
          <w:sz w:val="24"/>
          <w:szCs w:val="24"/>
        </w:rPr>
        <w:t xml:space="preserve">also </w:t>
      </w:r>
      <w:r w:rsidRPr="00B56905">
        <w:rPr>
          <w:rFonts w:ascii="Arial" w:eastAsia="Times New Roman" w:hAnsi="Arial" w:cs="Arial"/>
          <w:color w:val="000000"/>
          <w:sz w:val="24"/>
          <w:szCs w:val="24"/>
        </w:rPr>
        <w:t xml:space="preserve">putting together virtual meetings to help you know what “next steps” will be required of you.  Typically </w:t>
      </w:r>
      <w:r w:rsidRPr="00B56905">
        <w:rPr>
          <w:rFonts w:ascii="Bodoni MT Black" w:eastAsia="Times New Roman" w:hAnsi="Bodoni MT Black" w:cs="Arial"/>
          <w:b/>
          <w:color w:val="FF0000"/>
          <w:sz w:val="24"/>
          <w:szCs w:val="24"/>
        </w:rPr>
        <w:t xml:space="preserve">MAY 1 </w:t>
      </w:r>
      <w:r w:rsidRPr="00B56905">
        <w:rPr>
          <w:rFonts w:ascii="Arial" w:eastAsia="Times New Roman" w:hAnsi="Arial" w:cs="Arial"/>
          <w:color w:val="000000"/>
          <w:sz w:val="24"/>
          <w:szCs w:val="24"/>
        </w:rPr>
        <w:t xml:space="preserve">is the “decision day”—when colleges / universities expect you to “save your spot.”  CHECK WITH YOUR SCHOOL!  Many of them (not all) have moved up the official acceptance date to </w:t>
      </w:r>
      <w:r w:rsidRPr="00B56905">
        <w:rPr>
          <w:rFonts w:ascii="Arial" w:eastAsia="Times New Roman" w:hAnsi="Arial" w:cs="Arial"/>
          <w:color w:val="000000"/>
          <w:sz w:val="24"/>
          <w:szCs w:val="24"/>
          <w:u w:val="single"/>
        </w:rPr>
        <w:t>June 1</w:t>
      </w:r>
      <w:r w:rsidR="0098294A" w:rsidRPr="00B56905">
        <w:rPr>
          <w:rFonts w:ascii="Arial" w:eastAsia="Times New Roman" w:hAnsi="Arial" w:cs="Arial"/>
          <w:color w:val="000000"/>
          <w:sz w:val="24"/>
          <w:szCs w:val="24"/>
        </w:rPr>
        <w:t xml:space="preserve"> this year, </w:t>
      </w:r>
      <w:r w:rsidRPr="00B56905">
        <w:rPr>
          <w:rFonts w:ascii="Arial" w:eastAsia="Times New Roman" w:hAnsi="Arial" w:cs="Arial"/>
          <w:color w:val="000000"/>
          <w:sz w:val="24"/>
          <w:szCs w:val="24"/>
        </w:rPr>
        <w:t xml:space="preserve">but make sure you know what to do to accept your admission. Again, </w:t>
      </w:r>
      <w:r w:rsidR="0098294A" w:rsidRPr="00B56905">
        <w:rPr>
          <w:rFonts w:ascii="Arial" w:eastAsia="Times New Roman" w:hAnsi="Arial" w:cs="Arial"/>
          <w:b/>
          <w:i/>
          <w:color w:val="FF0000"/>
          <w:sz w:val="24"/>
          <w:szCs w:val="24"/>
        </w:rPr>
        <w:t xml:space="preserve">regularly </w:t>
      </w:r>
      <w:r w:rsidRPr="00B56905">
        <w:rPr>
          <w:rFonts w:ascii="Arial" w:eastAsia="Times New Roman" w:hAnsi="Arial" w:cs="Arial"/>
          <w:b/>
          <w:i/>
          <w:color w:val="FF0000"/>
          <w:sz w:val="24"/>
          <w:szCs w:val="24"/>
        </w:rPr>
        <w:t>check your email AND the school’s student portal</w:t>
      </w:r>
      <w:r w:rsidRPr="00B56905">
        <w:rPr>
          <w:rFonts w:ascii="Arial" w:eastAsia="Times New Roman" w:hAnsi="Arial" w:cs="Arial"/>
          <w:color w:val="FF0000"/>
          <w:sz w:val="24"/>
          <w:szCs w:val="24"/>
        </w:rPr>
        <w:t xml:space="preserve"> </w:t>
      </w:r>
      <w:r w:rsidRPr="00B56905">
        <w:rPr>
          <w:rFonts w:ascii="Arial" w:eastAsia="Times New Roman" w:hAnsi="Arial" w:cs="Arial"/>
          <w:color w:val="000000"/>
          <w:sz w:val="24"/>
          <w:szCs w:val="24"/>
        </w:rPr>
        <w:t xml:space="preserve">(most often used to push out information AND submit student information).  In the coming weeks they will want you to sign up for orientation, learn about scheduling classes for the fall, accept financial aid offers, select a dorm &amp; meal plan (if you are living on campus), submit medical / health information (such as immunizations) </w:t>
      </w:r>
      <w:r w:rsidRPr="00B56905">
        <w:rPr>
          <w:rFonts w:ascii="Arial" w:eastAsia="Times New Roman" w:hAnsi="Arial" w:cs="Arial"/>
          <w:i/>
          <w:color w:val="000000"/>
          <w:sz w:val="24"/>
          <w:szCs w:val="24"/>
        </w:rPr>
        <w:t>If you have any questions, DO NOT HESITATE to contact the school’s admissions OR financial aid offices</w:t>
      </w:r>
      <w:r w:rsidR="0098294A" w:rsidRPr="00B56905">
        <w:rPr>
          <w:rFonts w:ascii="Arial" w:eastAsia="Times New Roman" w:hAnsi="Arial" w:cs="Arial"/>
          <w:i/>
          <w:color w:val="000000"/>
          <w:sz w:val="24"/>
          <w:szCs w:val="24"/>
        </w:rPr>
        <w:t xml:space="preserve">: </w:t>
      </w:r>
      <w:r w:rsidRPr="00B56905">
        <w:rPr>
          <w:rFonts w:ascii="Arial" w:eastAsia="Times New Roman" w:hAnsi="Arial" w:cs="Arial"/>
          <w:i/>
          <w:color w:val="000000"/>
          <w:sz w:val="24"/>
          <w:szCs w:val="24"/>
        </w:rPr>
        <w:t>They WANT to help you!</w:t>
      </w:r>
    </w:p>
    <w:p w:rsidR="005A678B" w:rsidRDefault="005A678B" w:rsidP="000E0878">
      <w:pPr>
        <w:spacing w:after="0" w:line="240" w:lineRule="auto"/>
        <w:rPr>
          <w:rFonts w:ascii="Times New Roman" w:hAnsi="Times New Roman" w:cs="Times New Roman"/>
          <w:sz w:val="28"/>
          <w:szCs w:val="28"/>
        </w:rPr>
      </w:pPr>
    </w:p>
    <w:p w:rsidR="0002736C" w:rsidRDefault="0002736C" w:rsidP="000E0878">
      <w:pPr>
        <w:spacing w:after="0" w:line="240" w:lineRule="auto"/>
        <w:rPr>
          <w:rFonts w:ascii="Times New Roman" w:hAnsi="Times New Roman" w:cs="Times New Roman"/>
          <w:sz w:val="28"/>
          <w:szCs w:val="28"/>
        </w:rPr>
      </w:pPr>
    </w:p>
    <w:p w:rsidR="00B56905" w:rsidRDefault="00B56905" w:rsidP="000E0878">
      <w:pPr>
        <w:spacing w:after="0" w:line="240" w:lineRule="auto"/>
        <w:rPr>
          <w:rFonts w:ascii="Times New Roman" w:hAnsi="Times New Roman" w:cs="Times New Roman"/>
          <w:sz w:val="28"/>
          <w:szCs w:val="28"/>
        </w:rPr>
      </w:pPr>
    </w:p>
    <w:p w:rsidR="0002736C" w:rsidRPr="00B56905" w:rsidRDefault="0002736C" w:rsidP="0002736C">
      <w:pPr>
        <w:spacing w:after="0" w:line="240" w:lineRule="auto"/>
        <w:jc w:val="center"/>
        <w:rPr>
          <w:rFonts w:ascii="Times New Roman" w:hAnsi="Times New Roman" w:cs="Times New Roman"/>
          <w:b/>
          <w:sz w:val="28"/>
          <w:szCs w:val="28"/>
          <w:u w:val="single"/>
        </w:rPr>
      </w:pPr>
      <w:r w:rsidRPr="00B56905">
        <w:rPr>
          <w:rFonts w:ascii="Times New Roman" w:hAnsi="Times New Roman" w:cs="Times New Roman"/>
          <w:b/>
          <w:sz w:val="28"/>
          <w:szCs w:val="28"/>
          <w:u w:val="single"/>
        </w:rPr>
        <w:t xml:space="preserve">Juniors:  </w:t>
      </w:r>
      <w:r w:rsidR="00B56905">
        <w:rPr>
          <w:rFonts w:ascii="Times New Roman" w:hAnsi="Times New Roman" w:cs="Times New Roman"/>
          <w:b/>
          <w:sz w:val="28"/>
          <w:szCs w:val="28"/>
          <w:u w:val="single"/>
        </w:rPr>
        <w:t>Looking Ahead</w:t>
      </w:r>
      <w:r w:rsidRPr="00B56905">
        <w:rPr>
          <w:rFonts w:ascii="Times New Roman" w:hAnsi="Times New Roman" w:cs="Times New Roman"/>
          <w:b/>
          <w:sz w:val="28"/>
          <w:szCs w:val="28"/>
          <w:u w:val="single"/>
        </w:rPr>
        <w:t>!</w:t>
      </w:r>
    </w:p>
    <w:p w:rsidR="0002736C" w:rsidRPr="00B56905" w:rsidRDefault="0002736C" w:rsidP="00B56905">
      <w:pPr>
        <w:pStyle w:val="ListParagraph"/>
        <w:numPr>
          <w:ilvl w:val="0"/>
          <w:numId w:val="9"/>
        </w:numPr>
        <w:spacing w:after="0" w:line="240" w:lineRule="auto"/>
        <w:rPr>
          <w:rFonts w:ascii="Arial" w:hAnsi="Arial" w:cs="Arial"/>
          <w:sz w:val="24"/>
          <w:szCs w:val="24"/>
        </w:rPr>
      </w:pPr>
      <w:r w:rsidRPr="00B56905">
        <w:rPr>
          <w:rFonts w:ascii="Arial" w:hAnsi="Arial" w:cs="Arial"/>
          <w:sz w:val="24"/>
          <w:szCs w:val="24"/>
        </w:rPr>
        <w:t>If you were planning to take the ACT (again)</w:t>
      </w:r>
      <w:r w:rsidR="00B56905" w:rsidRPr="00B56905">
        <w:rPr>
          <w:rFonts w:ascii="Arial" w:hAnsi="Arial" w:cs="Arial"/>
          <w:sz w:val="24"/>
          <w:szCs w:val="24"/>
        </w:rPr>
        <w:t xml:space="preserve"> or the SAT, </w:t>
      </w:r>
      <w:r w:rsidRPr="00B56905">
        <w:rPr>
          <w:rFonts w:ascii="Arial" w:hAnsi="Arial" w:cs="Arial"/>
          <w:sz w:val="24"/>
          <w:szCs w:val="24"/>
        </w:rPr>
        <w:t>many of those upcoming</w:t>
      </w:r>
      <w:r w:rsidR="00B56905" w:rsidRPr="00B56905">
        <w:rPr>
          <w:rFonts w:ascii="Arial" w:hAnsi="Arial" w:cs="Arial"/>
          <w:sz w:val="24"/>
          <w:szCs w:val="24"/>
        </w:rPr>
        <w:t xml:space="preserve"> April and/or May</w:t>
      </w:r>
      <w:r w:rsidRPr="00B56905">
        <w:rPr>
          <w:rFonts w:ascii="Arial" w:hAnsi="Arial" w:cs="Arial"/>
          <w:sz w:val="24"/>
          <w:szCs w:val="24"/>
        </w:rPr>
        <w:t xml:space="preserve"> exams have been postpone</w:t>
      </w:r>
      <w:r w:rsidR="00B56905" w:rsidRPr="00B56905">
        <w:rPr>
          <w:rFonts w:ascii="Arial" w:hAnsi="Arial" w:cs="Arial"/>
          <w:sz w:val="24"/>
          <w:szCs w:val="24"/>
        </w:rPr>
        <w:t>d to June.</w:t>
      </w:r>
      <w:r w:rsidRPr="00B56905">
        <w:rPr>
          <w:rFonts w:ascii="Arial" w:hAnsi="Arial" w:cs="Arial"/>
          <w:sz w:val="24"/>
          <w:szCs w:val="24"/>
        </w:rPr>
        <w:t xml:space="preserve">  </w:t>
      </w:r>
      <w:r w:rsidRPr="00B56905">
        <w:rPr>
          <w:rFonts w:ascii="Arial" w:hAnsi="Arial" w:cs="Arial"/>
          <w:i/>
          <w:sz w:val="24"/>
          <w:szCs w:val="24"/>
        </w:rPr>
        <w:t xml:space="preserve">Please go to the ACT website and the SAT website to see what </w:t>
      </w:r>
      <w:r w:rsidR="00B56905" w:rsidRPr="00B56905">
        <w:rPr>
          <w:rFonts w:ascii="Arial" w:hAnsi="Arial" w:cs="Arial"/>
          <w:i/>
          <w:sz w:val="24"/>
          <w:szCs w:val="24"/>
        </w:rPr>
        <w:t>their</w:t>
      </w:r>
      <w:r w:rsidRPr="00B56905">
        <w:rPr>
          <w:rFonts w:ascii="Arial" w:hAnsi="Arial" w:cs="Arial"/>
          <w:i/>
          <w:sz w:val="24"/>
          <w:szCs w:val="24"/>
        </w:rPr>
        <w:t xml:space="preserve"> plans are for offering upcoming exams.   </w:t>
      </w:r>
      <w:r w:rsidRPr="00B56905">
        <w:rPr>
          <w:rFonts w:ascii="Arial" w:hAnsi="Arial" w:cs="Arial"/>
          <w:sz w:val="24"/>
          <w:szCs w:val="24"/>
        </w:rPr>
        <w:t xml:space="preserve">Email your </w:t>
      </w:r>
      <w:r w:rsidR="00B56905" w:rsidRPr="00B56905">
        <w:rPr>
          <w:rFonts w:ascii="Arial" w:hAnsi="Arial" w:cs="Arial"/>
          <w:sz w:val="24"/>
          <w:szCs w:val="24"/>
        </w:rPr>
        <w:t>counselor if you have ANY</w:t>
      </w:r>
      <w:r w:rsidRPr="00B56905">
        <w:rPr>
          <w:rFonts w:ascii="Arial" w:hAnsi="Arial" w:cs="Arial"/>
          <w:sz w:val="24"/>
          <w:szCs w:val="24"/>
        </w:rPr>
        <w:t xml:space="preserve"> que</w:t>
      </w:r>
      <w:r w:rsidR="00B56905" w:rsidRPr="00B56905">
        <w:rPr>
          <w:rFonts w:ascii="Arial" w:hAnsi="Arial" w:cs="Arial"/>
          <w:sz w:val="24"/>
          <w:szCs w:val="24"/>
        </w:rPr>
        <w:t xml:space="preserve">stions!  </w:t>
      </w:r>
    </w:p>
    <w:p w:rsidR="00B56905" w:rsidRPr="00B56905" w:rsidRDefault="008B45B0" w:rsidP="00B56905">
      <w:pPr>
        <w:pStyle w:val="ListParagraph"/>
        <w:spacing w:after="0" w:line="240" w:lineRule="auto"/>
        <w:rPr>
          <w:rFonts w:ascii="Arial" w:hAnsi="Arial" w:cs="Arial"/>
          <w:sz w:val="24"/>
          <w:szCs w:val="24"/>
        </w:rPr>
      </w:pPr>
      <w:hyperlink r:id="rId9" w:history="1">
        <w:r w:rsidR="00B56905" w:rsidRPr="00B56905">
          <w:rPr>
            <w:rStyle w:val="Hyperlink"/>
            <w:rFonts w:ascii="Arial" w:hAnsi="Arial" w:cs="Arial"/>
            <w:sz w:val="24"/>
            <w:szCs w:val="24"/>
          </w:rPr>
          <w:t>https://collegereadiness.collegeboard.org/sat</w:t>
        </w:r>
      </w:hyperlink>
    </w:p>
    <w:p w:rsidR="0002736C" w:rsidRPr="00B56905" w:rsidRDefault="008B45B0" w:rsidP="00B56905">
      <w:pPr>
        <w:pStyle w:val="ListParagraph"/>
        <w:spacing w:after="0" w:line="240" w:lineRule="auto"/>
        <w:rPr>
          <w:rFonts w:ascii="Arial" w:hAnsi="Arial" w:cs="Arial"/>
          <w:sz w:val="24"/>
          <w:szCs w:val="24"/>
        </w:rPr>
      </w:pPr>
      <w:hyperlink r:id="rId10" w:history="1">
        <w:r w:rsidR="00B56905" w:rsidRPr="00B56905">
          <w:rPr>
            <w:rStyle w:val="Hyperlink"/>
            <w:rFonts w:ascii="Arial" w:hAnsi="Arial" w:cs="Arial"/>
            <w:sz w:val="24"/>
            <w:szCs w:val="24"/>
          </w:rPr>
          <w:t>https://www.act.org/</w:t>
        </w:r>
      </w:hyperlink>
    </w:p>
    <w:p w:rsidR="0002736C" w:rsidRPr="00B56905" w:rsidRDefault="0002736C" w:rsidP="00B56905">
      <w:pPr>
        <w:pStyle w:val="ListParagraph"/>
        <w:numPr>
          <w:ilvl w:val="0"/>
          <w:numId w:val="9"/>
        </w:numPr>
        <w:spacing w:after="0" w:line="240" w:lineRule="auto"/>
        <w:rPr>
          <w:rFonts w:ascii="Arial" w:hAnsi="Arial" w:cs="Arial"/>
          <w:sz w:val="24"/>
          <w:szCs w:val="24"/>
        </w:rPr>
      </w:pPr>
      <w:r w:rsidRPr="00B56905">
        <w:rPr>
          <w:rFonts w:ascii="Arial" w:hAnsi="Arial" w:cs="Arial"/>
          <w:sz w:val="24"/>
          <w:szCs w:val="24"/>
        </w:rPr>
        <w:t xml:space="preserve">For those of you who were planning to do some college campus visits this spring (as advised by our office!), you are probably pretty bummed that </w:t>
      </w:r>
      <w:r w:rsidR="00B56905" w:rsidRPr="00B56905">
        <w:rPr>
          <w:rFonts w:ascii="Arial" w:hAnsi="Arial" w:cs="Arial"/>
          <w:sz w:val="24"/>
          <w:szCs w:val="24"/>
        </w:rPr>
        <w:t xml:space="preserve">so many campuses are closed. </w:t>
      </w:r>
      <w:r w:rsidR="00B56905" w:rsidRPr="00B56905">
        <w:rPr>
          <w:rFonts w:ascii="Arial" w:hAnsi="Arial" w:cs="Arial"/>
          <w:i/>
          <w:sz w:val="24"/>
          <w:szCs w:val="24"/>
        </w:rPr>
        <w:t>Do not despair!</w:t>
      </w:r>
      <w:r w:rsidR="00B56905" w:rsidRPr="00B56905">
        <w:rPr>
          <w:rFonts w:ascii="Arial" w:hAnsi="Arial" w:cs="Arial"/>
          <w:sz w:val="24"/>
          <w:szCs w:val="24"/>
        </w:rPr>
        <w:t xml:space="preserve">  Many colleges are offering virtual tours to students since real visits are cancelled:  check the schools’ websites!  You can also learn a lot about every college in NC at CFNC.  Take a look!  </w:t>
      </w:r>
      <w:hyperlink r:id="rId11" w:history="1">
        <w:r w:rsidR="00B56905" w:rsidRPr="00B56905">
          <w:rPr>
            <w:rStyle w:val="Hyperlink"/>
            <w:rFonts w:ascii="Arial" w:hAnsi="Arial" w:cs="Arial"/>
            <w:sz w:val="24"/>
            <w:szCs w:val="24"/>
          </w:rPr>
          <w:t>https://www.cfnc.org/index.jsp</w:t>
        </w:r>
      </w:hyperlink>
    </w:p>
    <w:p w:rsidR="00B56905" w:rsidRDefault="00B56905" w:rsidP="00B56905">
      <w:pPr>
        <w:spacing w:after="0" w:line="240" w:lineRule="auto"/>
        <w:rPr>
          <w:rFonts w:ascii="Times New Roman" w:hAnsi="Times New Roman" w:cs="Times New Roman"/>
          <w:sz w:val="24"/>
          <w:szCs w:val="24"/>
        </w:rPr>
      </w:pPr>
    </w:p>
    <w:p w:rsidR="00B56905" w:rsidRPr="00B56905" w:rsidRDefault="00B56905" w:rsidP="00B56905">
      <w:pPr>
        <w:spacing w:after="0" w:line="240" w:lineRule="auto"/>
        <w:rPr>
          <w:rFonts w:ascii="Times New Roman" w:hAnsi="Times New Roman" w:cs="Times New Roman"/>
          <w:sz w:val="24"/>
          <w:szCs w:val="24"/>
        </w:rPr>
        <w:sectPr w:rsidR="00B56905" w:rsidRPr="00B56905" w:rsidSect="00A92627">
          <w:type w:val="continuous"/>
          <w:pgSz w:w="12240" w:h="15840"/>
          <w:pgMar w:top="720" w:right="720" w:bottom="720" w:left="720" w:header="720" w:footer="720" w:gutter="0"/>
          <w:cols w:space="720"/>
          <w:docGrid w:linePitch="360"/>
        </w:sectPr>
      </w:pPr>
    </w:p>
    <w:p w:rsidR="00EC77B1" w:rsidRDefault="00D57ACC" w:rsidP="000855EE">
      <w:pPr>
        <w:spacing w:after="0" w:line="240" w:lineRule="auto"/>
        <w:jc w:val="center"/>
        <w:rPr>
          <w:rFonts w:asciiTheme="majorHAnsi" w:hAnsiTheme="majorHAnsi" w:cstheme="majorHAnsi"/>
          <w:b/>
          <w:color w:val="4472C4" w:themeColor="accent5"/>
        </w:rPr>
      </w:pPr>
      <w:r>
        <w:rPr>
          <w:rFonts w:asciiTheme="majorHAnsi" w:hAnsiTheme="majorHAnsi" w:cstheme="majorHAnsi"/>
          <w:b/>
          <w:noProof/>
          <w:color w:val="4472C4" w:themeColor="accent5"/>
        </w:rPr>
        <mc:AlternateContent>
          <mc:Choice Requires="wps">
            <w:drawing>
              <wp:anchor distT="0" distB="0" distL="114300" distR="114300" simplePos="0" relativeHeight="251660288" behindDoc="1" locked="0" layoutInCell="1" allowOverlap="1">
                <wp:simplePos x="0" y="0"/>
                <wp:positionH relativeFrom="column">
                  <wp:posOffset>1390651</wp:posOffset>
                </wp:positionH>
                <wp:positionV relativeFrom="paragraph">
                  <wp:posOffset>74930</wp:posOffset>
                </wp:positionV>
                <wp:extent cx="4191000" cy="3810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4191000" cy="381000"/>
                        </a:xfrm>
                        <a:prstGeom prst="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27639" id="Rectangle 3" o:spid="_x0000_s1026" style="position:absolute;margin-left:109.5pt;margin-top:5.9pt;width:330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OShQIAAHAFAAAOAAAAZHJzL2Uyb0RvYy54bWysVEtv2zAMvg/YfxB0X22n6dYGcYqgRYcB&#10;RVv0gZ4VWYoFSKImKXGyXz9KdtygK3YYdpFJk/z40EfNL3dGk63wQYGtaXVSUiIsh0bZdU1fnm++&#10;nFMSIrMN02BFTfci0MvF50/zzs3EBFrQjfAEQWyYda6mbYxuVhSBt8KwcAJOWDRK8IZFVP26aDzr&#10;EN3oYlKWX4sOfOM8cBEC/r3ujXSR8aUUPN5LGUQkuqZYW8ynz+cqncVizmZrz1yr+FAG+4cqDFMW&#10;k45Q1ywysvHqDyijuIcAMp5wMAVIqbjIPWA3Vfmum6eWOZF7weEEN44p/D9Yfrd98EQ1NT2lxDKD&#10;V/SIQ2N2rQU5TePpXJih15N78IMWUEy97qQ36YtdkF0e6X4cqdhFwvHntLqoyhInz9F2ep5lhCne&#10;op0P8bsAQ5JQU4/Z8yTZ9jbE3vXgkpIF0Kq5UVpnJdFEXGlPtgwvmHEubJymqjHBkWeRmujLzlLc&#10;a5HitX0UErvHQic5aebde8CqN7WsEX2eM+woUydlOZSQc2bAhCyxwhF7ADh4HhdbDcUO/ilUZNqO&#10;weXfCus7HSNyZrBxDDbKgv8IQMcxc++P5R+NJokraPbIDQ/90gTHbxRe0S0L8YF53BK8Vdz8eI+H&#10;1NDVFAaJkhb8r4/+J38kL1op6XDrahp+bpgXlOgfFml9UU2naU2zMj37NkHFH1tWxxa7MVeA917h&#10;G+N4FpN/1AdRejCv+EAsU1Y0Mcsxd0159AflKvavAT4xXCyX2Q1X07F4a58cT+BpqomCz7tX5t3A&#10;04gMv4PDhrLZO7r2vinSwnITQarM5be5DvPGtc7EGZ6g9G4c69nr7aFc/AYAAP//AwBQSwMEFAAG&#10;AAgAAAAhAD7x82XbAAAACQEAAA8AAABkcnMvZG93bnJldi54bWxMj81OwzAQhO9IvIO1SNyok4j+&#10;EOJUBAmVIxQewI0XOxCvo9ht0rdne4Ljzoxm56u2s+/FCcfYBVKQLzIQSG0wHVkFnx8vdxsQMWky&#10;ug+ECs4YYVtfX1W6NGGidzztkxVcQrHUClxKQyllbB16HRdhQGLvK4xeJz5HK82oJy73vSyybCW9&#10;7og/OD3gs8P2Z3/0CprX5eq+WM7NLkjXpLdva2U+KXV7Mz89gkg4p78wXObzdKh50yEcyUTRKyjy&#10;B2ZJbOSMwIHN+iIcFKxZkHUl/xPUvwAAAP//AwBQSwECLQAUAAYACAAAACEAtoM4kv4AAADhAQAA&#10;EwAAAAAAAAAAAAAAAAAAAAAAW0NvbnRlbnRfVHlwZXNdLnhtbFBLAQItABQABgAIAAAAIQA4/SH/&#10;1gAAAJQBAAALAAAAAAAAAAAAAAAAAC8BAABfcmVscy8ucmVsc1BLAQItABQABgAIAAAAIQDoM+OS&#10;hQIAAHAFAAAOAAAAAAAAAAAAAAAAAC4CAABkcnMvZTJvRG9jLnhtbFBLAQItABQABgAIAAAAIQA+&#10;8fNl2wAAAAkBAAAPAAAAAAAAAAAAAAAAAN8EAABkcnMvZG93bnJldi54bWxQSwUGAAAAAAQABADz&#10;AAAA5wUAAAAA&#10;" fillcolor="#ffc000 [3207]" strokecolor="#1f4d78 [1604]" strokeweight="1pt"/>
            </w:pict>
          </mc:Fallback>
        </mc:AlternateContent>
      </w:r>
    </w:p>
    <w:p w:rsidR="00240FF1" w:rsidRPr="00785FD1" w:rsidRDefault="00D6111B" w:rsidP="000855EE">
      <w:pPr>
        <w:spacing w:after="0" w:line="240" w:lineRule="auto"/>
        <w:jc w:val="center"/>
        <w:rPr>
          <w:rStyle w:val="Hyperlink"/>
          <w:rFonts w:asciiTheme="majorHAnsi" w:hAnsiTheme="majorHAnsi" w:cstheme="majorHAnsi"/>
          <w:b/>
          <w:color w:val="4472C4" w:themeColor="accent5"/>
          <w:sz w:val="28"/>
          <w:szCs w:val="28"/>
          <w:u w:val="none"/>
        </w:rPr>
      </w:pPr>
      <w:r w:rsidRPr="00785FD1">
        <w:rPr>
          <w:rFonts w:asciiTheme="majorHAnsi" w:hAnsiTheme="majorHAnsi" w:cstheme="majorHAnsi"/>
          <w:b/>
          <w:noProof/>
          <w:color w:val="FF0000"/>
          <w:sz w:val="28"/>
          <w:szCs w:val="28"/>
        </w:rPr>
        <mc:AlternateContent>
          <mc:Choice Requires="wps">
            <w:drawing>
              <wp:anchor distT="0" distB="0" distL="114300" distR="114300" simplePos="0" relativeHeight="251665408" behindDoc="0" locked="0" layoutInCell="1" allowOverlap="1" wp14:anchorId="0D53B862" wp14:editId="5FD52E30">
                <wp:simplePos x="0" y="0"/>
                <wp:positionH relativeFrom="column">
                  <wp:posOffset>876300</wp:posOffset>
                </wp:positionH>
                <wp:positionV relativeFrom="paragraph">
                  <wp:posOffset>27940</wp:posOffset>
                </wp:positionV>
                <wp:extent cx="419100" cy="200025"/>
                <wp:effectExtent l="0" t="19050" r="38100" b="47625"/>
                <wp:wrapNone/>
                <wp:docPr id="5" name="Right Arrow 5"/>
                <wp:cNvGraphicFramePr/>
                <a:graphic xmlns:a="http://schemas.openxmlformats.org/drawingml/2006/main">
                  <a:graphicData uri="http://schemas.microsoft.com/office/word/2010/wordprocessingShape">
                    <wps:wsp>
                      <wps:cNvSpPr/>
                      <wps:spPr>
                        <a:xfrm>
                          <a:off x="0" y="0"/>
                          <a:ext cx="419100" cy="2000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4D22C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 o:spid="_x0000_s1026" type="#_x0000_t13" style="position:absolute;margin-left:69pt;margin-top:2.2pt;width:33pt;height:1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6xvdgIAAEAFAAAOAAAAZHJzL2Uyb0RvYy54bWysVMFu2zAMvQ/YPwi6r7aDZFuDOkXQosOA&#10;oivaDj2rshQLkEWNUuJkXz9KdtyiLXYYdrElkXwknx51dr7vLNspDAZczauTkjPlJDTGbWr+8+Hq&#10;01fOQhSuERacqvlBBX6++vjhrPdLNYMWbKOQEYgLy97XvI3RL4siyFZ1IpyAV46MGrATkba4KRoU&#10;PaF3tpiV5eeiB2w8glQh0OnlYOSrjK+1kvGH1kFFZmtOtcX8xfx9St9idSaWGxS+NXIsQ/xDFZ0w&#10;jpJOUJciCrZF8waqMxIhgI4nEroCtDZS5R6om6p81c19K7zKvRA5wU80hf8HK292t8hMU/MFZ050&#10;dEV3ZtNGtkaEni0SQb0PS/K797c47gItU7d7jV36Ux9sn0k9TKSqfWSSDufVaVUS9ZJMdGPlLGMW&#10;z8EeQ/ymoGNpUXNM6XP2TKjYXYdIaSng6EibVNJQRF7Fg1WpDuvulKZuKO0sR2cdqQuLbCdIAUJK&#10;5WI1mFrRqOF4QWVlKVCSKSKnzIAJWRtrJ+wRIGn0LfZQ6+ifQlWW4RRc/q2wIXiKyJnBxSm4Mw7w&#10;PQBLXY2ZB/8jSQM1iaUnaA501wjDEAQvrwwxfi1CvBVIqqdLokmOP+ijLfQ1h3HFWQv4+73z5E9i&#10;JCtnPU1RzcOvrUDFmf3uSKan1Xyexi5v5osvM9rgS8vTS4vbdhdA11TRm+FlXib/aI9LjdA90sCv&#10;U1YyCScpd81lxOPmIg7TTU+GVOt1dqNR8yJeu3svE3hiNWnpYf8o0I+yi6TXGzhOnFi+0t3gmyId&#10;rLcRtMmifOZ15JvGNAtnfFLSO/Byn72eH77VHwAAAP//AwBQSwMEFAAGAAgAAAAhAB3IfIDfAAAA&#10;CAEAAA8AAABkcnMvZG93bnJldi54bWxMj0FLw0AQhe+C/2GZgje7aZtIjdmUqChIVWi09LrNjkkw&#10;Oxuz2zb+e8eTHj/e8OZ72Wq0nTji4FtHCmbTCARS5UxLtYL3t4fLJQgfNBndOUIF3+hhlZ+fZTo1&#10;7kQbPJahFlxCPtUKmhD6VEpfNWi1n7oeibMPN1gdGIdamkGfuNx2ch5FV9LqlvhDo3u8a7D6LA9W&#10;wdfryza5t7LcbdZ4+1gUT8/BJUpdTMbiBkTAMfwdw68+q0POTnt3IONFx7xY8pagII5BcD6PYua9&#10;gkVyDTLP5P8B+Q8AAAD//wMAUEsBAi0AFAAGAAgAAAAhALaDOJL+AAAA4QEAABMAAAAAAAAAAAAA&#10;AAAAAAAAAFtDb250ZW50X1R5cGVzXS54bWxQSwECLQAUAAYACAAAACEAOP0h/9YAAACUAQAACwAA&#10;AAAAAAAAAAAAAAAvAQAAX3JlbHMvLnJlbHNQSwECLQAUAAYACAAAACEARNesb3YCAABABQAADgAA&#10;AAAAAAAAAAAAAAAuAgAAZHJzL2Uyb0RvYy54bWxQSwECLQAUAAYACAAAACEAHch8gN8AAAAIAQAA&#10;DwAAAAAAAAAAAAAAAADQBAAAZHJzL2Rvd25yZXYueG1sUEsFBgAAAAAEAAQA8wAAANwFAAAAAA==&#10;" adj="16445" fillcolor="#5b9bd5 [3204]" strokecolor="#1f4d78 [1604]" strokeweight="1pt"/>
            </w:pict>
          </mc:Fallback>
        </mc:AlternateContent>
      </w:r>
      <w:r w:rsidR="00CD09EC" w:rsidRPr="00785FD1">
        <w:rPr>
          <w:rFonts w:asciiTheme="majorHAnsi" w:hAnsiTheme="majorHAnsi" w:cstheme="majorHAnsi"/>
          <w:b/>
          <w:color w:val="FF0000"/>
          <w:sz w:val="28"/>
          <w:szCs w:val="28"/>
        </w:rPr>
        <w:t>CLICK HERE</w:t>
      </w:r>
      <w:r w:rsidR="00240FF1" w:rsidRPr="00785FD1">
        <w:rPr>
          <w:rFonts w:asciiTheme="majorHAnsi" w:hAnsiTheme="majorHAnsi" w:cstheme="majorHAnsi"/>
          <w:b/>
          <w:color w:val="FF0000"/>
          <w:sz w:val="28"/>
          <w:szCs w:val="28"/>
        </w:rPr>
        <w:t xml:space="preserve"> </w:t>
      </w:r>
      <w:r w:rsidR="00240FF1" w:rsidRPr="00785FD1">
        <w:rPr>
          <w:rFonts w:asciiTheme="majorHAnsi" w:hAnsiTheme="majorHAnsi" w:cstheme="majorHAnsi"/>
          <w:b/>
          <w:color w:val="4472C4" w:themeColor="accent5"/>
          <w:sz w:val="28"/>
          <w:szCs w:val="28"/>
        </w:rPr>
        <w:t>for full</w:t>
      </w:r>
      <w:r w:rsidR="00DD283A" w:rsidRPr="00785FD1">
        <w:rPr>
          <w:rFonts w:asciiTheme="majorHAnsi" w:hAnsiTheme="majorHAnsi" w:cstheme="majorHAnsi"/>
          <w:b/>
          <w:color w:val="4472C4" w:themeColor="accent5"/>
          <w:sz w:val="28"/>
          <w:szCs w:val="28"/>
        </w:rPr>
        <w:t xml:space="preserve"> </w:t>
      </w:r>
      <w:hyperlink r:id="rId12" w:anchor="gid=0" w:history="1">
        <w:r w:rsidR="00244856" w:rsidRPr="00785FD1">
          <w:rPr>
            <w:rStyle w:val="Hyperlink"/>
            <w:rFonts w:asciiTheme="majorHAnsi" w:hAnsiTheme="majorHAnsi" w:cstheme="majorHAnsi"/>
            <w:b/>
            <w:sz w:val="28"/>
            <w:szCs w:val="28"/>
          </w:rPr>
          <w:t>Scholarship Listing</w:t>
        </w:r>
        <w:r w:rsidR="00240FF1" w:rsidRPr="00785FD1">
          <w:rPr>
            <w:rStyle w:val="Hyperlink"/>
            <w:rFonts w:asciiTheme="majorHAnsi" w:hAnsiTheme="majorHAnsi" w:cstheme="majorHAnsi"/>
            <w:b/>
            <w:sz w:val="28"/>
            <w:szCs w:val="28"/>
          </w:rPr>
          <w:t xml:space="preserve"> (updated weekly)</w:t>
        </w:r>
        <w:r w:rsidR="00244856" w:rsidRPr="00785FD1">
          <w:rPr>
            <w:rStyle w:val="Hyperlink"/>
            <w:rFonts w:asciiTheme="majorHAnsi" w:hAnsiTheme="majorHAnsi" w:cstheme="majorHAnsi"/>
            <w:b/>
            <w:sz w:val="28"/>
            <w:szCs w:val="28"/>
          </w:rPr>
          <w:t>!</w:t>
        </w:r>
      </w:hyperlink>
    </w:p>
    <w:p w:rsidR="00610FE8" w:rsidRPr="00FF47C9" w:rsidRDefault="00610FE8" w:rsidP="000F3D3F">
      <w:pPr>
        <w:spacing w:after="0" w:line="240" w:lineRule="auto"/>
        <w:jc w:val="both"/>
        <w:rPr>
          <w:rFonts w:asciiTheme="majorHAnsi" w:hAnsiTheme="majorHAnsi" w:cstheme="majorHAnsi"/>
          <w:b/>
          <w:color w:val="92D050"/>
          <w:sz w:val="24"/>
          <w:szCs w:val="24"/>
        </w:rPr>
      </w:pPr>
    </w:p>
    <w:p w:rsidR="000615FC" w:rsidRDefault="000615FC" w:rsidP="00D358BE">
      <w:pPr>
        <w:pStyle w:val="ListParagraph"/>
        <w:spacing w:after="0" w:line="240" w:lineRule="auto"/>
        <w:jc w:val="both"/>
        <w:rPr>
          <w:rFonts w:asciiTheme="majorHAnsi" w:hAnsiTheme="majorHAnsi" w:cstheme="majorHAnsi"/>
          <w:b/>
          <w:color w:val="CC6600"/>
          <w:sz w:val="28"/>
          <w:szCs w:val="28"/>
        </w:rPr>
      </w:pPr>
      <w:r w:rsidRPr="005A678B">
        <w:rPr>
          <w:rFonts w:asciiTheme="majorHAnsi" w:hAnsiTheme="majorHAnsi" w:cstheme="majorHAnsi"/>
          <w:b/>
          <w:i/>
          <w:color w:val="ED7D31" w:themeColor="accent2"/>
          <w:sz w:val="28"/>
          <w:szCs w:val="28"/>
        </w:rPr>
        <w:t>Schug Foundation Scholarship</w:t>
      </w:r>
      <w:r w:rsidRPr="005A678B">
        <w:rPr>
          <w:rFonts w:asciiTheme="majorHAnsi" w:hAnsiTheme="majorHAnsi" w:cstheme="majorHAnsi"/>
          <w:color w:val="ED7D31" w:themeColor="accent2"/>
          <w:sz w:val="28"/>
          <w:szCs w:val="28"/>
        </w:rPr>
        <w:t xml:space="preserve"> </w:t>
      </w:r>
      <w:r w:rsidRPr="000615FC">
        <w:rPr>
          <w:rFonts w:asciiTheme="majorHAnsi" w:hAnsiTheme="majorHAnsi" w:cstheme="majorHAnsi"/>
          <w:sz w:val="28"/>
          <w:szCs w:val="28"/>
        </w:rPr>
        <w:t xml:space="preserve">(available only to THS students) has a paper application (posted in Sr. Google Classroom).  If you need a PRINTED application, please call Ms.  Epps at 456.2408.  This application will be due to THS Counseling Center our first day back, Monday, </w:t>
      </w:r>
      <w:r w:rsidRPr="00CD1FD3">
        <w:rPr>
          <w:rFonts w:asciiTheme="majorHAnsi" w:hAnsiTheme="majorHAnsi" w:cstheme="majorHAnsi"/>
          <w:b/>
          <w:color w:val="FF0000"/>
          <w:sz w:val="28"/>
          <w:szCs w:val="28"/>
        </w:rPr>
        <w:t>May 18</w:t>
      </w:r>
      <w:r w:rsidRPr="000615FC">
        <w:rPr>
          <w:rFonts w:asciiTheme="majorHAnsi" w:hAnsiTheme="majorHAnsi" w:cstheme="majorHAnsi"/>
          <w:sz w:val="28"/>
          <w:szCs w:val="28"/>
        </w:rPr>
        <w:t>.  IF our closure is extended, we will let you know how to get that application to us (email or drop off or traditional mail).  If you have any questions about this process, you may email Ms. Russell at</w:t>
      </w:r>
      <w:r w:rsidRPr="000615FC">
        <w:rPr>
          <w:rFonts w:asciiTheme="majorHAnsi" w:hAnsiTheme="majorHAnsi" w:cstheme="majorHAnsi"/>
          <w:b/>
          <w:sz w:val="28"/>
          <w:szCs w:val="28"/>
        </w:rPr>
        <w:t xml:space="preserve"> </w:t>
      </w:r>
      <w:hyperlink r:id="rId13" w:history="1">
        <w:r w:rsidRPr="00DF371C">
          <w:rPr>
            <w:rStyle w:val="Hyperlink"/>
            <w:rFonts w:asciiTheme="majorHAnsi" w:hAnsiTheme="majorHAnsi" w:cstheme="majorHAnsi"/>
            <w:b/>
            <w:sz w:val="28"/>
            <w:szCs w:val="28"/>
          </w:rPr>
          <w:t>krussell@haywood.k12.nc.us</w:t>
        </w:r>
      </w:hyperlink>
      <w:r>
        <w:rPr>
          <w:rFonts w:asciiTheme="majorHAnsi" w:hAnsiTheme="majorHAnsi" w:cstheme="majorHAnsi"/>
          <w:b/>
          <w:color w:val="CC6600"/>
          <w:sz w:val="28"/>
          <w:szCs w:val="28"/>
        </w:rPr>
        <w:t xml:space="preserve"> </w:t>
      </w:r>
    </w:p>
    <w:p w:rsidR="000615FC" w:rsidRDefault="000615FC" w:rsidP="00D358BE">
      <w:pPr>
        <w:pStyle w:val="ListParagraph"/>
        <w:spacing w:after="0" w:line="240" w:lineRule="auto"/>
        <w:jc w:val="both"/>
        <w:rPr>
          <w:rFonts w:asciiTheme="majorHAnsi" w:hAnsiTheme="majorHAnsi" w:cstheme="majorHAnsi"/>
          <w:b/>
          <w:color w:val="CC6600"/>
          <w:sz w:val="28"/>
          <w:szCs w:val="28"/>
        </w:rPr>
      </w:pPr>
    </w:p>
    <w:p w:rsidR="008E59E3" w:rsidRPr="00CD1FD3" w:rsidRDefault="00D20D54" w:rsidP="00CD1FD3">
      <w:pPr>
        <w:pStyle w:val="ListParagraph"/>
        <w:spacing w:after="0" w:line="240" w:lineRule="auto"/>
        <w:jc w:val="center"/>
        <w:rPr>
          <w:rFonts w:asciiTheme="majorHAnsi" w:hAnsiTheme="majorHAnsi" w:cstheme="majorHAnsi"/>
          <w:b/>
          <w:color w:val="FF0000"/>
          <w:sz w:val="28"/>
          <w:szCs w:val="28"/>
          <w:u w:val="single"/>
        </w:rPr>
      </w:pPr>
      <w:r w:rsidRPr="00CD1FD3">
        <w:rPr>
          <w:rFonts w:asciiTheme="majorHAnsi" w:hAnsiTheme="majorHAnsi" w:cstheme="majorHAnsi"/>
          <w:b/>
          <w:color w:val="FF0000"/>
          <w:sz w:val="28"/>
          <w:szCs w:val="28"/>
          <w:u w:val="single"/>
        </w:rPr>
        <w:t>DUE Scholarships:</w:t>
      </w:r>
    </w:p>
    <w:p w:rsidR="008E59E3" w:rsidRDefault="005A678B" w:rsidP="0002736C">
      <w:pPr>
        <w:pStyle w:val="ListParagraph"/>
        <w:spacing w:after="0" w:line="240" w:lineRule="auto"/>
        <w:jc w:val="both"/>
        <w:rPr>
          <w:rFonts w:asciiTheme="majorHAnsi" w:hAnsiTheme="majorHAnsi" w:cstheme="majorHAnsi"/>
          <w:b/>
          <w:color w:val="CC6600"/>
          <w:sz w:val="28"/>
          <w:szCs w:val="28"/>
        </w:rPr>
      </w:pPr>
      <w:r>
        <w:rPr>
          <w:rFonts w:asciiTheme="majorHAnsi" w:hAnsiTheme="majorHAnsi" w:cstheme="majorHAnsi"/>
          <w:b/>
          <w:color w:val="CC6600"/>
          <w:sz w:val="28"/>
          <w:szCs w:val="28"/>
        </w:rPr>
        <w:t>NC Society of Accountants (pa</w:t>
      </w:r>
      <w:r w:rsidR="008E59E3">
        <w:rPr>
          <w:rFonts w:asciiTheme="majorHAnsi" w:hAnsiTheme="majorHAnsi" w:cstheme="majorHAnsi"/>
          <w:b/>
          <w:color w:val="CC6600"/>
          <w:sz w:val="28"/>
          <w:szCs w:val="28"/>
        </w:rPr>
        <w:t>per application due April 15)</w:t>
      </w:r>
    </w:p>
    <w:p w:rsidR="008E59E3" w:rsidRDefault="008B45B0" w:rsidP="0002736C">
      <w:pPr>
        <w:pStyle w:val="ListParagraph"/>
        <w:spacing w:after="0" w:line="240" w:lineRule="auto"/>
        <w:jc w:val="both"/>
        <w:rPr>
          <w:rFonts w:asciiTheme="majorHAnsi" w:hAnsiTheme="majorHAnsi" w:cstheme="majorHAnsi"/>
          <w:b/>
          <w:color w:val="CC6600"/>
          <w:sz w:val="28"/>
          <w:szCs w:val="28"/>
        </w:rPr>
      </w:pPr>
      <w:hyperlink r:id="rId14" w:history="1">
        <w:r w:rsidR="005A678B" w:rsidRPr="0098294A">
          <w:rPr>
            <w:rStyle w:val="Hyperlink"/>
            <w:rFonts w:asciiTheme="majorHAnsi" w:hAnsiTheme="majorHAnsi" w:cstheme="majorHAnsi"/>
            <w:b/>
            <w:sz w:val="28"/>
            <w:szCs w:val="28"/>
          </w:rPr>
          <w:t>Horatio Alger Scholarship</w:t>
        </w:r>
      </w:hyperlink>
      <w:r w:rsidR="008E59E3">
        <w:rPr>
          <w:rFonts w:asciiTheme="majorHAnsi" w:hAnsiTheme="majorHAnsi" w:cstheme="majorHAnsi"/>
          <w:b/>
          <w:color w:val="CC6600"/>
          <w:sz w:val="28"/>
          <w:szCs w:val="28"/>
        </w:rPr>
        <w:t xml:space="preserve"> (online April 15)</w:t>
      </w:r>
    </w:p>
    <w:p w:rsidR="008E59E3" w:rsidRDefault="008B45B0" w:rsidP="0002736C">
      <w:pPr>
        <w:pStyle w:val="ListParagraph"/>
        <w:spacing w:after="0" w:line="240" w:lineRule="auto"/>
        <w:jc w:val="both"/>
        <w:rPr>
          <w:rFonts w:asciiTheme="majorHAnsi" w:hAnsiTheme="majorHAnsi" w:cstheme="majorHAnsi"/>
          <w:b/>
          <w:color w:val="CC6600"/>
          <w:sz w:val="28"/>
          <w:szCs w:val="28"/>
        </w:rPr>
      </w:pPr>
      <w:hyperlink r:id="rId15" w:history="1">
        <w:r w:rsidR="008E59E3" w:rsidRPr="008E59E3">
          <w:rPr>
            <w:rStyle w:val="Hyperlink"/>
            <w:rFonts w:asciiTheme="majorHAnsi" w:hAnsiTheme="majorHAnsi" w:cstheme="majorHAnsi"/>
            <w:b/>
            <w:sz w:val="28"/>
            <w:szCs w:val="28"/>
          </w:rPr>
          <w:t>Jonathan Jackson Scholarship</w:t>
        </w:r>
      </w:hyperlink>
      <w:r w:rsidR="008E59E3">
        <w:rPr>
          <w:rFonts w:asciiTheme="majorHAnsi" w:hAnsiTheme="majorHAnsi" w:cstheme="majorHAnsi"/>
          <w:b/>
          <w:color w:val="CC6600"/>
          <w:sz w:val="28"/>
          <w:szCs w:val="28"/>
        </w:rPr>
        <w:t xml:space="preserve"> (online April 15)</w:t>
      </w:r>
    </w:p>
    <w:p w:rsidR="008E59E3" w:rsidRDefault="008B45B0" w:rsidP="0002736C">
      <w:pPr>
        <w:pStyle w:val="ListParagraph"/>
        <w:spacing w:after="0" w:line="240" w:lineRule="auto"/>
        <w:jc w:val="both"/>
        <w:rPr>
          <w:rFonts w:asciiTheme="majorHAnsi" w:hAnsiTheme="majorHAnsi" w:cstheme="majorHAnsi"/>
          <w:b/>
          <w:color w:val="CC6600"/>
          <w:sz w:val="28"/>
          <w:szCs w:val="28"/>
        </w:rPr>
      </w:pPr>
      <w:hyperlink r:id="rId16" w:history="1">
        <w:r w:rsidR="005A678B" w:rsidRPr="00C630EE">
          <w:rPr>
            <w:rStyle w:val="Hyperlink"/>
            <w:rFonts w:asciiTheme="majorHAnsi" w:hAnsiTheme="majorHAnsi" w:cstheme="majorHAnsi"/>
            <w:b/>
            <w:sz w:val="28"/>
            <w:szCs w:val="28"/>
          </w:rPr>
          <w:t>Southwestern Community College</w:t>
        </w:r>
      </w:hyperlink>
      <w:r w:rsidR="008E59E3">
        <w:rPr>
          <w:rFonts w:asciiTheme="majorHAnsi" w:hAnsiTheme="majorHAnsi" w:cstheme="majorHAnsi"/>
          <w:b/>
          <w:color w:val="CC6600"/>
          <w:sz w:val="28"/>
          <w:szCs w:val="28"/>
        </w:rPr>
        <w:t xml:space="preserve"> (online April 17)</w:t>
      </w:r>
    </w:p>
    <w:p w:rsidR="008E59E3" w:rsidRDefault="008B45B0" w:rsidP="0002736C">
      <w:pPr>
        <w:pStyle w:val="ListParagraph"/>
        <w:spacing w:after="0" w:line="240" w:lineRule="auto"/>
        <w:jc w:val="both"/>
        <w:rPr>
          <w:rFonts w:asciiTheme="majorHAnsi" w:hAnsiTheme="majorHAnsi" w:cstheme="majorHAnsi"/>
          <w:b/>
          <w:color w:val="CC6600"/>
          <w:sz w:val="28"/>
          <w:szCs w:val="28"/>
        </w:rPr>
      </w:pPr>
      <w:hyperlink r:id="rId17" w:history="1">
        <w:r w:rsidR="00D213E2" w:rsidRPr="00D213E2">
          <w:rPr>
            <w:rStyle w:val="Hyperlink"/>
            <w:rFonts w:asciiTheme="majorHAnsi" w:hAnsiTheme="majorHAnsi" w:cstheme="majorHAnsi"/>
            <w:b/>
            <w:sz w:val="28"/>
            <w:szCs w:val="28"/>
          </w:rPr>
          <w:t>Cody Blue Pilkington Scholarship</w:t>
        </w:r>
      </w:hyperlink>
      <w:r w:rsidR="00D213E2">
        <w:rPr>
          <w:rFonts w:asciiTheme="majorHAnsi" w:hAnsiTheme="majorHAnsi" w:cstheme="majorHAnsi"/>
          <w:b/>
          <w:color w:val="CC6600"/>
          <w:sz w:val="28"/>
          <w:szCs w:val="28"/>
        </w:rPr>
        <w:t xml:space="preserve"> (for NCSU; online April 17)</w:t>
      </w:r>
    </w:p>
    <w:p w:rsidR="008E59E3" w:rsidRDefault="008B45B0" w:rsidP="0002736C">
      <w:pPr>
        <w:pStyle w:val="ListParagraph"/>
        <w:spacing w:after="0" w:line="240" w:lineRule="auto"/>
        <w:jc w:val="both"/>
        <w:rPr>
          <w:rFonts w:asciiTheme="majorHAnsi" w:hAnsiTheme="majorHAnsi" w:cstheme="majorHAnsi"/>
          <w:b/>
          <w:color w:val="CC6600"/>
          <w:sz w:val="28"/>
          <w:szCs w:val="28"/>
        </w:rPr>
      </w:pPr>
      <w:hyperlink r:id="rId18" w:history="1">
        <w:r w:rsidR="008E59E3" w:rsidRPr="008E59E3">
          <w:rPr>
            <w:rStyle w:val="Hyperlink"/>
            <w:rFonts w:asciiTheme="majorHAnsi" w:hAnsiTheme="majorHAnsi" w:cstheme="majorHAnsi"/>
            <w:b/>
            <w:sz w:val="28"/>
            <w:szCs w:val="28"/>
          </w:rPr>
          <w:t>Jade Electrical Scholarship</w:t>
        </w:r>
      </w:hyperlink>
      <w:r w:rsidR="008E59E3">
        <w:rPr>
          <w:rFonts w:asciiTheme="majorHAnsi" w:hAnsiTheme="majorHAnsi" w:cstheme="majorHAnsi"/>
          <w:b/>
          <w:color w:val="CC6600"/>
          <w:sz w:val="28"/>
          <w:szCs w:val="28"/>
        </w:rPr>
        <w:t xml:space="preserve"> (online April 17)</w:t>
      </w:r>
    </w:p>
    <w:p w:rsidR="008E59E3" w:rsidRDefault="008B45B0" w:rsidP="0002736C">
      <w:pPr>
        <w:pStyle w:val="ListParagraph"/>
        <w:spacing w:after="0" w:line="240" w:lineRule="auto"/>
        <w:jc w:val="both"/>
        <w:rPr>
          <w:rFonts w:asciiTheme="majorHAnsi" w:hAnsiTheme="majorHAnsi" w:cstheme="majorHAnsi"/>
          <w:b/>
          <w:color w:val="CC6600"/>
          <w:sz w:val="28"/>
          <w:szCs w:val="28"/>
        </w:rPr>
      </w:pPr>
      <w:hyperlink r:id="rId19" w:history="1">
        <w:r w:rsidR="00D213E2" w:rsidRPr="00D213E2">
          <w:rPr>
            <w:rStyle w:val="Hyperlink"/>
            <w:rFonts w:asciiTheme="majorHAnsi" w:hAnsiTheme="majorHAnsi" w:cstheme="majorHAnsi"/>
            <w:b/>
            <w:sz w:val="28"/>
            <w:szCs w:val="28"/>
          </w:rPr>
          <w:t>Donald Patrick Darden Scholarship</w:t>
        </w:r>
      </w:hyperlink>
      <w:r w:rsidR="00D213E2">
        <w:rPr>
          <w:rFonts w:asciiTheme="majorHAnsi" w:hAnsiTheme="majorHAnsi" w:cstheme="majorHAnsi"/>
          <w:b/>
          <w:color w:val="CC6600"/>
          <w:sz w:val="28"/>
          <w:szCs w:val="28"/>
        </w:rPr>
        <w:t xml:space="preserve"> (for ECU; online April 20)</w:t>
      </w:r>
    </w:p>
    <w:p w:rsidR="00A83BDE" w:rsidRPr="0002736C" w:rsidRDefault="008B45B0" w:rsidP="0002736C">
      <w:pPr>
        <w:pStyle w:val="ListParagraph"/>
        <w:spacing w:after="0" w:line="240" w:lineRule="auto"/>
        <w:jc w:val="both"/>
        <w:rPr>
          <w:rFonts w:asciiTheme="majorHAnsi" w:hAnsiTheme="majorHAnsi" w:cstheme="majorHAnsi"/>
          <w:b/>
          <w:color w:val="CC6600"/>
          <w:sz w:val="28"/>
          <w:szCs w:val="28"/>
        </w:rPr>
      </w:pPr>
      <w:hyperlink r:id="rId20" w:history="1">
        <w:r w:rsidR="00D213E2" w:rsidRPr="00D213E2">
          <w:rPr>
            <w:rStyle w:val="Hyperlink"/>
            <w:rFonts w:asciiTheme="majorHAnsi" w:hAnsiTheme="majorHAnsi" w:cstheme="majorHAnsi"/>
            <w:b/>
            <w:sz w:val="28"/>
            <w:szCs w:val="28"/>
          </w:rPr>
          <w:t>I Beverly Lake Scholarship</w:t>
        </w:r>
      </w:hyperlink>
      <w:r w:rsidR="00D213E2">
        <w:rPr>
          <w:rFonts w:asciiTheme="majorHAnsi" w:hAnsiTheme="majorHAnsi" w:cstheme="majorHAnsi"/>
          <w:b/>
          <w:color w:val="CC6600"/>
          <w:sz w:val="28"/>
          <w:szCs w:val="28"/>
        </w:rPr>
        <w:t xml:space="preserve"> (online April 20)</w:t>
      </w:r>
    </w:p>
    <w:p w:rsidR="00627500" w:rsidRPr="0019686A" w:rsidRDefault="00627500" w:rsidP="0019686A">
      <w:pPr>
        <w:spacing w:after="0" w:line="240" w:lineRule="auto"/>
        <w:jc w:val="both"/>
        <w:rPr>
          <w:rFonts w:asciiTheme="majorHAnsi" w:hAnsiTheme="majorHAnsi" w:cstheme="majorHAnsi"/>
          <w:b/>
          <w:color w:val="CC3300"/>
          <w:sz w:val="28"/>
          <w:szCs w:val="28"/>
        </w:rPr>
      </w:pPr>
    </w:p>
    <w:p w:rsidR="00EA7C90" w:rsidRPr="00FB7B4B" w:rsidRDefault="00A83BDE" w:rsidP="00FB7B4B">
      <w:pPr>
        <w:pStyle w:val="ListParagraph"/>
        <w:spacing w:after="0" w:line="240" w:lineRule="auto"/>
        <w:jc w:val="both"/>
        <w:rPr>
          <w:rFonts w:asciiTheme="majorHAnsi" w:hAnsiTheme="majorHAnsi" w:cstheme="majorHAnsi"/>
          <w:b/>
          <w:sz w:val="28"/>
          <w:szCs w:val="28"/>
        </w:rPr>
      </w:pPr>
      <w:r w:rsidRPr="0098294A">
        <w:rPr>
          <w:rFonts w:asciiTheme="majorHAnsi" w:hAnsiTheme="majorHAnsi" w:cstheme="majorHAnsi"/>
          <w:b/>
          <w:sz w:val="28"/>
          <w:szCs w:val="28"/>
          <w:u w:val="single"/>
        </w:rPr>
        <w:t>Don’t forget:</w:t>
      </w:r>
      <w:r w:rsidRPr="00750B74">
        <w:rPr>
          <w:rFonts w:asciiTheme="majorHAnsi" w:hAnsiTheme="majorHAnsi" w:cstheme="majorHAnsi"/>
          <w:b/>
          <w:sz w:val="28"/>
          <w:szCs w:val="28"/>
        </w:rPr>
        <w:t xml:space="preserve">  Students interested in </w:t>
      </w:r>
      <w:hyperlink r:id="rId21" w:history="1">
        <w:r w:rsidRPr="005A678B">
          <w:rPr>
            <w:rStyle w:val="Hyperlink"/>
            <w:rFonts w:asciiTheme="majorHAnsi" w:hAnsiTheme="majorHAnsi" w:cstheme="majorHAnsi"/>
            <w:b/>
            <w:color w:val="ED7D31" w:themeColor="accent2"/>
            <w:sz w:val="28"/>
            <w:szCs w:val="28"/>
          </w:rPr>
          <w:t>H</w:t>
        </w:r>
        <w:r w:rsidR="0098294A">
          <w:rPr>
            <w:rStyle w:val="Hyperlink"/>
            <w:rFonts w:asciiTheme="majorHAnsi" w:hAnsiTheme="majorHAnsi" w:cstheme="majorHAnsi"/>
            <w:b/>
            <w:color w:val="ED7D31" w:themeColor="accent2"/>
            <w:sz w:val="28"/>
            <w:szCs w:val="28"/>
          </w:rPr>
          <w:t xml:space="preserve">aywood </w:t>
        </w:r>
        <w:r w:rsidRPr="005A678B">
          <w:rPr>
            <w:rStyle w:val="Hyperlink"/>
            <w:rFonts w:asciiTheme="majorHAnsi" w:hAnsiTheme="majorHAnsi" w:cstheme="majorHAnsi"/>
            <w:b/>
            <w:color w:val="ED7D31" w:themeColor="accent2"/>
            <w:sz w:val="28"/>
            <w:szCs w:val="28"/>
          </w:rPr>
          <w:t>C</w:t>
        </w:r>
        <w:r w:rsidR="0098294A">
          <w:rPr>
            <w:rStyle w:val="Hyperlink"/>
            <w:rFonts w:asciiTheme="majorHAnsi" w:hAnsiTheme="majorHAnsi" w:cstheme="majorHAnsi"/>
            <w:b/>
            <w:color w:val="ED7D31" w:themeColor="accent2"/>
            <w:sz w:val="28"/>
            <w:szCs w:val="28"/>
          </w:rPr>
          <w:t xml:space="preserve">ommunity </w:t>
        </w:r>
        <w:r w:rsidRPr="005A678B">
          <w:rPr>
            <w:rStyle w:val="Hyperlink"/>
            <w:rFonts w:asciiTheme="majorHAnsi" w:hAnsiTheme="majorHAnsi" w:cstheme="majorHAnsi"/>
            <w:b/>
            <w:color w:val="ED7D31" w:themeColor="accent2"/>
            <w:sz w:val="28"/>
            <w:szCs w:val="28"/>
          </w:rPr>
          <w:t>C</w:t>
        </w:r>
        <w:r w:rsidR="0098294A">
          <w:rPr>
            <w:rStyle w:val="Hyperlink"/>
            <w:rFonts w:asciiTheme="majorHAnsi" w:hAnsiTheme="majorHAnsi" w:cstheme="majorHAnsi"/>
            <w:b/>
            <w:color w:val="ED7D31" w:themeColor="accent2"/>
            <w:sz w:val="28"/>
            <w:szCs w:val="28"/>
          </w:rPr>
          <w:t xml:space="preserve">ollege’s </w:t>
        </w:r>
        <w:r w:rsidRPr="0098294A">
          <w:rPr>
            <w:rStyle w:val="Hyperlink"/>
            <w:rFonts w:asciiTheme="majorHAnsi" w:hAnsiTheme="majorHAnsi" w:cstheme="majorHAnsi"/>
            <w:b/>
            <w:color w:val="0070C0"/>
            <w:sz w:val="28"/>
            <w:szCs w:val="28"/>
          </w:rPr>
          <w:t>Tuition Free Guarantee</w:t>
        </w:r>
      </w:hyperlink>
      <w:r w:rsidRPr="005A678B">
        <w:rPr>
          <w:rFonts w:asciiTheme="majorHAnsi" w:hAnsiTheme="majorHAnsi" w:cstheme="majorHAnsi"/>
          <w:b/>
          <w:color w:val="ED7D31" w:themeColor="accent2"/>
          <w:sz w:val="28"/>
          <w:szCs w:val="28"/>
        </w:rPr>
        <w:t xml:space="preserve"> </w:t>
      </w:r>
      <w:r w:rsidRPr="00750B74">
        <w:rPr>
          <w:rFonts w:asciiTheme="majorHAnsi" w:hAnsiTheme="majorHAnsi" w:cstheme="majorHAnsi"/>
          <w:b/>
          <w:sz w:val="28"/>
          <w:szCs w:val="28"/>
        </w:rPr>
        <w:t xml:space="preserve">must have applied to HCC, completed their FAFSA, have a 2.8 or higher GPA, and complete the </w:t>
      </w:r>
      <w:hyperlink r:id="rId22" w:history="1">
        <w:r w:rsidRPr="00750B74">
          <w:rPr>
            <w:rStyle w:val="Hyperlink"/>
            <w:rFonts w:asciiTheme="majorHAnsi" w:hAnsiTheme="majorHAnsi" w:cstheme="majorHAnsi"/>
            <w:b/>
            <w:sz w:val="28"/>
            <w:szCs w:val="28"/>
          </w:rPr>
          <w:t>HCC Scholarships Application.</w:t>
        </w:r>
      </w:hyperlink>
      <w:r w:rsidRPr="00750B74">
        <w:rPr>
          <w:rFonts w:asciiTheme="majorHAnsi" w:hAnsiTheme="majorHAnsi" w:cstheme="majorHAnsi"/>
          <w:b/>
          <w:sz w:val="28"/>
          <w:szCs w:val="28"/>
        </w:rPr>
        <w:t xml:space="preserve"> </w:t>
      </w:r>
    </w:p>
    <w:p w:rsidR="00EA7C90" w:rsidRDefault="00EA7C90" w:rsidP="006D653D">
      <w:pPr>
        <w:spacing w:after="0" w:line="240" w:lineRule="auto"/>
        <w:jc w:val="both"/>
        <w:rPr>
          <w:rFonts w:asciiTheme="majorHAnsi" w:hAnsiTheme="majorHAnsi" w:cstheme="majorHAnsi"/>
          <w:b/>
          <w:color w:val="70AD47" w:themeColor="accent6"/>
          <w:sz w:val="28"/>
          <w:szCs w:val="28"/>
          <w:u w:val="single"/>
        </w:rPr>
      </w:pPr>
    </w:p>
    <w:p w:rsidR="00CA1EDB" w:rsidRPr="00785197" w:rsidRDefault="0037591F" w:rsidP="000855EE">
      <w:pPr>
        <w:spacing w:after="0" w:line="240" w:lineRule="auto"/>
        <w:rPr>
          <w:rFonts w:asciiTheme="majorHAnsi" w:hAnsiTheme="majorHAnsi" w:cstheme="majorHAnsi"/>
          <w:b/>
          <w:color w:val="0070C0"/>
        </w:rPr>
      </w:pPr>
      <w:r>
        <w:rPr>
          <w:rFonts w:asciiTheme="majorHAnsi" w:hAnsiTheme="majorHAnsi" w:cstheme="majorHAnsi"/>
          <w:b/>
          <w:noProof/>
          <w:color w:val="4472C4" w:themeColor="accent5"/>
        </w:rPr>
        <mc:AlternateContent>
          <mc:Choice Requires="wps">
            <w:drawing>
              <wp:anchor distT="0" distB="0" distL="114300" distR="114300" simplePos="0" relativeHeight="251662336" behindDoc="1" locked="0" layoutInCell="1" allowOverlap="1" wp14:anchorId="004D8B23" wp14:editId="39DF5D2F">
                <wp:simplePos x="0" y="0"/>
                <wp:positionH relativeFrom="margin">
                  <wp:posOffset>1066800</wp:posOffset>
                </wp:positionH>
                <wp:positionV relativeFrom="paragraph">
                  <wp:posOffset>126365</wp:posOffset>
                </wp:positionV>
                <wp:extent cx="5172075" cy="3524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5172075" cy="352425"/>
                        </a:xfrm>
                        <a:prstGeom prst="rect">
                          <a:avLst/>
                        </a:prstGeom>
                        <a:solidFill>
                          <a:schemeClr val="accent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3A38D1" id="Rectangle 4" o:spid="_x0000_s1026" style="position:absolute;margin-left:84pt;margin-top:9.95pt;width:407.25pt;height:27.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d7uhAIAAHAFAAAOAAAAZHJzL2Uyb0RvYy54bWysVE1v2zAMvQ/YfxB0X21nydoFcYqgRYcB&#10;RVu0HXpWZCkWIImapMTJfv0o2XGDrthhWA4KZZKPH3rk4nJvNNkJHxTYmlZnJSXCcmiU3dT0x/PN&#10;pwtKQmS2YRqsqOlBBHq5/Phh0bm5mEALuhGeIIgN887VtI3RzYsi8FYYFs7ACYtKCd6wiFe/KRrP&#10;OkQ3upiU5ZeiA984D1yEgF+veyVdZnwpBY/3UgYRia4p5hbz6fO5TmexXLD5xjPXKj6kwf4hC8OU&#10;xaAj1DWLjGy9+gPKKO4hgIxnHEwBUioucg1YTVW+qeapZU7kWrA5wY1tCv8Plt/tHjxRTU2nlFhm&#10;8IkesWnMbrQg09SezoU5Wj25Bz/cAoqp1r30Jv1jFWSfW3oYWyr2kXD8OKvOJ+X5jBKOus+zyXQy&#10;S6DFq7fzIX4TYEgSauoxeu4k292G2JseTVKwAFo1N0rrfEk0EVfakx3DB2acCxtz1hjgxLJIRfRp&#10;ZyketEj+2j4KidVjopMcNPPuLWDVq1rWiD7OrMTfUMbokYvKgAlZYoYj9gDwXrLVADPYJ1eRaTs6&#10;l39LrO/P6JEjg42js1EW/HsAOo6Re3tM/6Q1SVxDc0BueOiHJjh+o/CJblmID8zjlOA84eTHezyk&#10;hq6mMEiUtOB/vfc92SN5UUtJh1NX0/Bzy7ygRH+3SOuv1XSaxjRfpjPkDiX+VLM+1dituQJ89wp3&#10;jONZTPZRH0XpwbzgglilqKhilmPsmvLoj5er2G8DXDFcrFbZDEfTsXhrnxxP4KmriYLP+xfm3cDT&#10;iAy/g+OEsvkbuva2ydPCahtBqszl174O/caxzsQZVlDaG6f3bPW6KJe/AQAA//8DAFBLAwQUAAYA&#10;CAAAACEAbDJ3XtwAAAAJAQAADwAAAGRycy9kb3ducmV2LnhtbEyPQU+EMBCF7yb+h2ZMvLllyYKA&#10;lI2YGD3q6g/o0pGidEpod8F/73jS27zMy3vfq/erG8UZ5zB4UrDdJCCQOm8G6hW8vz3eFCBC1GT0&#10;6AkVfGOAfXN5UevK+IVe8XyIveAQCpVWYGOcKilDZ9HpsPETEv8+/Ox0ZDn30sx64XA3yjRJcun0&#10;QNxg9YQPFruvw8kpaJ+zfJdma/vkpW3jy2ffy+2i1PXVen8HIuIa/8zwi8/o0DDT0Z/IBDGyzgve&#10;EvkoSxBsKIs0A3FUcJvtQDa1/L+g+QEAAP//AwBQSwECLQAUAAYACAAAACEAtoM4kv4AAADhAQAA&#10;EwAAAAAAAAAAAAAAAAAAAAAAW0NvbnRlbnRfVHlwZXNdLnhtbFBLAQItABQABgAIAAAAIQA4/SH/&#10;1gAAAJQBAAALAAAAAAAAAAAAAAAAAC8BAABfcmVscy8ucmVsc1BLAQItABQABgAIAAAAIQBNld7u&#10;hAIAAHAFAAAOAAAAAAAAAAAAAAAAAC4CAABkcnMvZTJvRG9jLnhtbFBLAQItABQABgAIAAAAIQBs&#10;Mnde3AAAAAkBAAAPAAAAAAAAAAAAAAAAAN4EAABkcnMvZG93bnJldi54bWxQSwUGAAAAAAQABADz&#10;AAAA5wUAAAAA&#10;" fillcolor="#ffc000 [3207]" strokecolor="#1f4d78 [1604]" strokeweight="1pt">
                <w10:wrap anchorx="margin"/>
              </v:rect>
            </w:pict>
          </mc:Fallback>
        </mc:AlternateContent>
      </w:r>
    </w:p>
    <w:p w:rsidR="00240FF1" w:rsidRPr="00785FD1" w:rsidRDefault="00D6111B" w:rsidP="006740C1">
      <w:pPr>
        <w:spacing w:after="0" w:line="240" w:lineRule="auto"/>
        <w:jc w:val="center"/>
        <w:rPr>
          <w:sz w:val="28"/>
          <w:szCs w:val="28"/>
        </w:rPr>
      </w:pPr>
      <w:r w:rsidRPr="00785FD1">
        <w:rPr>
          <w:rFonts w:asciiTheme="majorHAnsi" w:hAnsiTheme="majorHAnsi" w:cstheme="majorHAnsi"/>
          <w:b/>
          <w:noProof/>
          <w:color w:val="FF0000"/>
          <w:sz w:val="28"/>
          <w:szCs w:val="28"/>
        </w:rPr>
        <mc:AlternateContent>
          <mc:Choice Requires="wps">
            <w:drawing>
              <wp:anchor distT="0" distB="0" distL="114300" distR="114300" simplePos="0" relativeHeight="251663360" behindDoc="0" locked="0" layoutInCell="1" allowOverlap="1">
                <wp:simplePos x="0" y="0"/>
                <wp:positionH relativeFrom="column">
                  <wp:posOffset>514350</wp:posOffset>
                </wp:positionH>
                <wp:positionV relativeFrom="paragraph">
                  <wp:posOffset>41909</wp:posOffset>
                </wp:positionV>
                <wp:extent cx="409575" cy="161925"/>
                <wp:effectExtent l="0" t="19050" r="47625" b="47625"/>
                <wp:wrapNone/>
                <wp:docPr id="1" name="Right Arrow 1"/>
                <wp:cNvGraphicFramePr/>
                <a:graphic xmlns:a="http://schemas.openxmlformats.org/drawingml/2006/main">
                  <a:graphicData uri="http://schemas.microsoft.com/office/word/2010/wordprocessingShape">
                    <wps:wsp>
                      <wps:cNvSpPr/>
                      <wps:spPr>
                        <a:xfrm>
                          <a:off x="0" y="0"/>
                          <a:ext cx="409575" cy="1619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E3D75" id="Right Arrow 1" o:spid="_x0000_s1026" type="#_x0000_t13" style="position:absolute;margin-left:40.5pt;margin-top:3.3pt;width:32.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XKVdgIAAEAFAAAOAAAAZHJzL2Uyb0RvYy54bWysVE1v2zAMvQ/YfxB0X20HSbsGdYogRYcB&#10;RVv0Az0rshQbkEWNUuJkv36U7LhFW+wwLAdFEslH8vlRF5f71rCdQt+ALXlxknOmrISqsZuSPz9d&#10;f/vOmQ/CVsKAVSU/KM8vF1+/XHRuriZQg6kUMgKxft65ktchuHmWeVmrVvgTcMqSUQO2ItARN1mF&#10;oiP01mSTPD/NOsDKIUjlPd1e9Ua+SPhaKxnutPYqMFNyqi2kFdO6jmu2uBDzDQpXN3IoQ/xDFa1o&#10;LCUdoa5EEGyLzQeotpEIHnQ4kdBmoHUjVeqBuinyd9081sKp1AuR491Ik/9/sPJ2d4+sqejbcWZF&#10;S5/oodnUgS0RoWNFJKhzfk5+j+4eh5Onbex2r7GN/9QH2ydSDyOpah+YpMtpfj47m3EmyVScFueT&#10;WcTMXoMd+vBDQcvipuQY06fsiVCxu/GhDzg6UnQsqS8i7cLBqFiHsQ9KUzeUdpKik47UyiDbCVKA&#10;kFLZUPSmWlSqv57l9BuqGiNSjQkwIuvGmBF7AIga/Yjd1zr4x1CVZDgG538rrA8eI1JmsGEMbhsL&#10;+BmAoa6GzL3/kaSemsjSGqoDfWuEfgi8k9cNMX4jfLgXSKqn+aBJDne0aANdyWHYcVYD/v7sPvqT&#10;GMnKWUdTVHL/aytQcWZ+WpLpeTGdxrFLh+nsbEIHfGtZv7XYbbsC+kwkRaoubaN/MMetRmhfaOCX&#10;MSuZhJWUu+Qy4PGwCv1005Mh1XKZ3GjUnAg39tHJCB5ZjVp62r8IdIPsAun1Fo4TJ+bvdNf7xkgL&#10;y20A3SRRvvI68E1jmoQzPCnxHXh7Tl6vD9/iDwAAAP//AwBQSwMEFAAGAAgAAAAhAGZSUhXcAAAA&#10;BwEAAA8AAABkcnMvZG93bnJldi54bWxMj0FPg0AUhO8m/ofNM/FmF0pLWsqjaUwaL73YGvX4Ck8g&#10;sm8Ju6X4792e9DiZycw3+XYynRp5cK0VhHgWgWIpbdVKjfB22j+tQDlPUlFnhRF+2MG2uL/LKavs&#10;VV55PPpahRJxGSE03veZ1q5s2JCb2Z4leF92MOSDHGpdDXQN5abT8yhKtaFWwkJDPT83XH4fLwbh&#10;k8ju9p6T934t5WFcfFByeEF8fJh2G1CeJ/8Xhht+QIciMJ3tRSqnOoRVHK54hDQFdbMXyyWoM0Iy&#10;j0EXuf7PX/wCAAD//wMAUEsBAi0AFAAGAAgAAAAhALaDOJL+AAAA4QEAABMAAAAAAAAAAAAAAAAA&#10;AAAAAFtDb250ZW50X1R5cGVzXS54bWxQSwECLQAUAAYACAAAACEAOP0h/9YAAACUAQAACwAAAAAA&#10;AAAAAAAAAAAvAQAAX3JlbHMvLnJlbHNQSwECLQAUAAYACAAAACEAXT1ylXYCAABABQAADgAAAAAA&#10;AAAAAAAAAAAuAgAAZHJzL2Uyb0RvYy54bWxQSwECLQAUAAYACAAAACEAZlJSFdwAAAAHAQAADwAA&#10;AAAAAAAAAAAAAADQBAAAZHJzL2Rvd25yZXYueG1sUEsFBgAAAAAEAAQA8wAAANkFAAAAAA==&#10;" adj="17330" fillcolor="#5b9bd5 [3204]" strokecolor="#1f4d78 [1604]" strokeweight="1pt"/>
            </w:pict>
          </mc:Fallback>
        </mc:AlternateContent>
      </w:r>
      <w:r w:rsidR="00CD09EC" w:rsidRPr="00785FD1">
        <w:rPr>
          <w:rFonts w:asciiTheme="majorHAnsi" w:hAnsiTheme="majorHAnsi" w:cstheme="majorHAnsi"/>
          <w:b/>
          <w:color w:val="FF0000"/>
          <w:sz w:val="28"/>
          <w:szCs w:val="28"/>
        </w:rPr>
        <w:t>CLICK HERE</w:t>
      </w:r>
      <w:r w:rsidR="00DD283A" w:rsidRPr="00785FD1">
        <w:rPr>
          <w:rFonts w:asciiTheme="majorHAnsi" w:hAnsiTheme="majorHAnsi" w:cstheme="majorHAnsi"/>
          <w:b/>
          <w:color w:val="FF0000"/>
          <w:sz w:val="28"/>
          <w:szCs w:val="28"/>
        </w:rPr>
        <w:t xml:space="preserve"> </w:t>
      </w:r>
      <w:r w:rsidR="00DD283A" w:rsidRPr="00785FD1">
        <w:rPr>
          <w:rFonts w:asciiTheme="majorHAnsi" w:hAnsiTheme="majorHAnsi" w:cstheme="majorHAnsi"/>
          <w:b/>
          <w:color w:val="0070C0"/>
          <w:sz w:val="28"/>
          <w:szCs w:val="28"/>
        </w:rPr>
        <w:t xml:space="preserve">for </w:t>
      </w:r>
      <w:r w:rsidR="00240FF1" w:rsidRPr="00785FD1">
        <w:rPr>
          <w:rFonts w:asciiTheme="majorHAnsi" w:hAnsiTheme="majorHAnsi" w:cstheme="majorHAnsi"/>
          <w:b/>
          <w:color w:val="0070C0"/>
          <w:sz w:val="28"/>
          <w:szCs w:val="28"/>
        </w:rPr>
        <w:t xml:space="preserve">full </w:t>
      </w:r>
      <w:hyperlink r:id="rId23" w:anchor="gid=0" w:history="1">
        <w:r w:rsidR="00DD283A" w:rsidRPr="00785FD1">
          <w:rPr>
            <w:rStyle w:val="Hyperlink"/>
            <w:rFonts w:asciiTheme="majorHAnsi" w:hAnsiTheme="majorHAnsi" w:cstheme="majorHAnsi"/>
            <w:b/>
            <w:color w:val="0070C0"/>
            <w:sz w:val="28"/>
            <w:szCs w:val="28"/>
          </w:rPr>
          <w:t>Student Opportunity Listing</w:t>
        </w:r>
      </w:hyperlink>
      <w:r w:rsidR="00240FF1" w:rsidRPr="00785FD1">
        <w:rPr>
          <w:rStyle w:val="Hyperlink"/>
          <w:rFonts w:asciiTheme="majorHAnsi" w:hAnsiTheme="majorHAnsi" w:cstheme="majorHAnsi"/>
          <w:b/>
          <w:color w:val="0070C0"/>
          <w:sz w:val="28"/>
          <w:szCs w:val="28"/>
        </w:rPr>
        <w:t xml:space="preserve"> (updated weekly)</w:t>
      </w:r>
      <w:r w:rsidR="00DD283A" w:rsidRPr="00785FD1">
        <w:rPr>
          <w:rFonts w:asciiTheme="majorHAnsi" w:hAnsiTheme="majorHAnsi" w:cstheme="majorHAnsi"/>
          <w:b/>
          <w:color w:val="0070C0"/>
          <w:sz w:val="28"/>
          <w:szCs w:val="28"/>
        </w:rPr>
        <w:t>!</w:t>
      </w:r>
    </w:p>
    <w:p w:rsidR="00FB7B4B" w:rsidRPr="00627500" w:rsidRDefault="000F3D3F" w:rsidP="00627500">
      <w:pPr>
        <w:spacing w:after="0" w:line="240" w:lineRule="auto"/>
        <w:rPr>
          <w:rFonts w:asciiTheme="majorHAnsi" w:hAnsiTheme="majorHAnsi" w:cstheme="majorHAnsi"/>
          <w:b/>
          <w:sz w:val="24"/>
          <w:szCs w:val="24"/>
        </w:rPr>
      </w:pPr>
      <w:r>
        <w:rPr>
          <w:rStyle w:val="Hyperlink"/>
          <w:rFonts w:asciiTheme="majorHAnsi" w:hAnsiTheme="majorHAnsi" w:cstheme="majorHAnsi"/>
          <w:b/>
          <w:color w:val="auto"/>
          <w:sz w:val="24"/>
          <w:szCs w:val="24"/>
          <w:u w:val="none"/>
        </w:rPr>
        <w:t xml:space="preserve"> </w:t>
      </w:r>
    </w:p>
    <w:p w:rsidR="001A47A3" w:rsidRPr="00BC1F67" w:rsidRDefault="005A678B" w:rsidP="0098294A">
      <w:pPr>
        <w:spacing w:after="0" w:line="240" w:lineRule="auto"/>
        <w:ind w:firstLine="720"/>
        <w:rPr>
          <w:rFonts w:asciiTheme="majorHAnsi" w:hAnsiTheme="majorHAnsi" w:cstheme="majorHAnsi"/>
          <w:color w:val="ED7D31" w:themeColor="accent2"/>
          <w:sz w:val="28"/>
          <w:szCs w:val="28"/>
        </w:rPr>
      </w:pPr>
      <w:r w:rsidRPr="00CD1FD3">
        <w:rPr>
          <w:rFonts w:asciiTheme="majorHAnsi" w:hAnsiTheme="majorHAnsi" w:cstheme="majorHAnsi"/>
          <w:b/>
          <w:color w:val="FF0000"/>
          <w:sz w:val="28"/>
          <w:szCs w:val="28"/>
          <w:u w:val="single"/>
        </w:rPr>
        <w:t>DUE Opportunities</w:t>
      </w:r>
      <w:r w:rsidRPr="00CD1FD3">
        <w:rPr>
          <w:rFonts w:asciiTheme="majorHAnsi" w:hAnsiTheme="majorHAnsi" w:cstheme="majorHAnsi"/>
          <w:color w:val="FF0000"/>
          <w:sz w:val="28"/>
          <w:szCs w:val="28"/>
        </w:rPr>
        <w:t xml:space="preserve">:  </w:t>
      </w:r>
      <w:hyperlink r:id="rId24" w:history="1">
        <w:r w:rsidRPr="00BC1F67">
          <w:rPr>
            <w:rStyle w:val="Hyperlink"/>
            <w:rFonts w:asciiTheme="majorHAnsi" w:hAnsiTheme="majorHAnsi" w:cstheme="majorHAnsi"/>
            <w:sz w:val="28"/>
            <w:szCs w:val="28"/>
          </w:rPr>
          <w:t>Clemson Career Workshop</w:t>
        </w:r>
      </w:hyperlink>
      <w:r w:rsidRPr="00BC1F67">
        <w:rPr>
          <w:rFonts w:asciiTheme="majorHAnsi" w:hAnsiTheme="majorHAnsi" w:cstheme="majorHAnsi"/>
          <w:color w:val="ED7D31" w:themeColor="accent2"/>
          <w:sz w:val="28"/>
          <w:szCs w:val="28"/>
        </w:rPr>
        <w:t xml:space="preserve"> (online April 13)</w:t>
      </w:r>
    </w:p>
    <w:p w:rsidR="0002736C" w:rsidRDefault="0002736C" w:rsidP="0098294A">
      <w:pPr>
        <w:spacing w:after="0" w:line="240" w:lineRule="auto"/>
        <w:ind w:firstLine="720"/>
        <w:rPr>
          <w:rFonts w:asciiTheme="majorHAnsi" w:hAnsiTheme="majorHAnsi" w:cstheme="majorHAnsi"/>
          <w:color w:val="ED7D31" w:themeColor="accent2"/>
          <w:sz w:val="28"/>
          <w:szCs w:val="28"/>
        </w:rPr>
      </w:pPr>
    </w:p>
    <w:p w:rsidR="0087569A" w:rsidRDefault="0087569A" w:rsidP="00B56905">
      <w:pPr>
        <w:spacing w:after="0" w:line="240" w:lineRule="auto"/>
        <w:jc w:val="center"/>
        <w:rPr>
          <w:rFonts w:asciiTheme="majorHAnsi" w:hAnsiTheme="majorHAnsi" w:cstheme="majorHAnsi"/>
          <w:sz w:val="28"/>
          <w:szCs w:val="28"/>
        </w:rPr>
      </w:pPr>
    </w:p>
    <w:p w:rsidR="0087569A" w:rsidRDefault="0087569A" w:rsidP="00B56905">
      <w:pPr>
        <w:spacing w:after="0" w:line="240" w:lineRule="auto"/>
        <w:jc w:val="center"/>
        <w:rPr>
          <w:rFonts w:asciiTheme="majorHAnsi" w:hAnsiTheme="majorHAnsi" w:cstheme="majorHAnsi"/>
          <w:sz w:val="28"/>
          <w:szCs w:val="28"/>
        </w:rPr>
      </w:pPr>
    </w:p>
    <w:p w:rsidR="001A47A3" w:rsidRPr="0087569A" w:rsidRDefault="00B56905" w:rsidP="00B56905">
      <w:pPr>
        <w:spacing w:after="0" w:line="240" w:lineRule="auto"/>
        <w:jc w:val="center"/>
        <w:rPr>
          <w:b/>
        </w:rPr>
      </w:pPr>
      <w:r w:rsidRPr="0087569A">
        <w:rPr>
          <w:rFonts w:asciiTheme="majorHAnsi" w:hAnsiTheme="majorHAnsi" w:cstheme="majorHAnsi"/>
          <w:b/>
          <w:sz w:val="28"/>
          <w:szCs w:val="28"/>
        </w:rPr>
        <w:t>You can always find more information at</w:t>
      </w:r>
    </w:p>
    <w:p w:rsidR="00FB7B4B" w:rsidRPr="00FB7B4B" w:rsidRDefault="008B45B0" w:rsidP="00FB7B4B">
      <w:pPr>
        <w:spacing w:after="0" w:line="240" w:lineRule="auto"/>
        <w:jc w:val="center"/>
        <w:rPr>
          <w:rStyle w:val="Hyperlink"/>
          <w:rFonts w:asciiTheme="majorHAnsi" w:hAnsiTheme="majorHAnsi" w:cstheme="majorHAnsi"/>
          <w:b/>
          <w:color w:val="auto"/>
          <w:sz w:val="28"/>
          <w:szCs w:val="28"/>
          <w:u w:val="none"/>
        </w:rPr>
      </w:pPr>
      <w:hyperlink r:id="rId25" w:history="1">
        <w:r w:rsidR="00FB7B4B" w:rsidRPr="00FB7B4B">
          <w:rPr>
            <w:rStyle w:val="Hyperlink"/>
            <w:sz w:val="28"/>
            <w:szCs w:val="28"/>
          </w:rPr>
          <w:t>http://teacher.haywood.k12.nc.us/ths-counselingcenter/</w:t>
        </w:r>
      </w:hyperlink>
    </w:p>
    <w:p w:rsidR="005F66F5" w:rsidRDefault="005F66F5" w:rsidP="00D20D54">
      <w:pPr>
        <w:spacing w:after="0" w:line="240" w:lineRule="auto"/>
        <w:rPr>
          <w:rFonts w:asciiTheme="majorHAnsi" w:hAnsiTheme="majorHAnsi" w:cstheme="majorHAnsi"/>
          <w:b/>
          <w:color w:val="CC3300"/>
          <w:sz w:val="28"/>
          <w:szCs w:val="28"/>
          <w:highlight w:val="yellow"/>
        </w:rPr>
      </w:pPr>
    </w:p>
    <w:p w:rsidR="003142BF" w:rsidRDefault="003142BF" w:rsidP="00D20D54">
      <w:pPr>
        <w:spacing w:after="0" w:line="240" w:lineRule="auto"/>
        <w:rPr>
          <w:rFonts w:asciiTheme="majorHAnsi" w:hAnsiTheme="majorHAnsi" w:cstheme="majorHAnsi"/>
          <w:b/>
          <w:color w:val="00B050"/>
          <w:sz w:val="28"/>
          <w:szCs w:val="28"/>
        </w:rPr>
      </w:pPr>
    </w:p>
    <w:p w:rsidR="0087569A" w:rsidRDefault="0087569A" w:rsidP="00D20D54">
      <w:pPr>
        <w:spacing w:after="0" w:line="240" w:lineRule="auto"/>
        <w:rPr>
          <w:rFonts w:asciiTheme="majorHAnsi" w:hAnsiTheme="majorHAnsi" w:cstheme="majorHAnsi"/>
          <w:b/>
          <w:sz w:val="28"/>
          <w:szCs w:val="28"/>
        </w:rPr>
      </w:pPr>
      <w:r>
        <w:rPr>
          <w:rFonts w:asciiTheme="majorHAnsi" w:hAnsiTheme="majorHAnsi" w:cstheme="majorHAnsi"/>
          <w:b/>
          <w:sz w:val="28"/>
          <w:szCs w:val="28"/>
        </w:rPr>
        <w:t>Our entire team is available!  You may email us at:</w:t>
      </w:r>
    </w:p>
    <w:p w:rsidR="0087569A" w:rsidRDefault="0087569A" w:rsidP="00D20D54">
      <w:pPr>
        <w:spacing w:after="0" w:line="240" w:lineRule="auto"/>
        <w:rPr>
          <w:rFonts w:asciiTheme="majorHAnsi" w:hAnsiTheme="majorHAnsi" w:cstheme="majorHAnsi"/>
          <w:b/>
          <w:sz w:val="28"/>
          <w:szCs w:val="28"/>
        </w:rPr>
      </w:pPr>
    </w:p>
    <w:p w:rsidR="0087569A" w:rsidRPr="0087569A" w:rsidRDefault="0087569A" w:rsidP="00D20D54">
      <w:pPr>
        <w:spacing w:after="0" w:line="240" w:lineRule="auto"/>
        <w:rPr>
          <w:rFonts w:asciiTheme="majorHAnsi" w:hAnsiTheme="majorHAnsi" w:cstheme="majorHAnsi"/>
          <w:b/>
          <w:sz w:val="28"/>
          <w:szCs w:val="28"/>
        </w:rPr>
        <w:sectPr w:rsidR="0087569A" w:rsidRPr="0087569A" w:rsidSect="00A92627">
          <w:type w:val="continuous"/>
          <w:pgSz w:w="12240" w:h="15840"/>
          <w:pgMar w:top="720" w:right="720" w:bottom="720" w:left="720" w:header="720" w:footer="720" w:gutter="0"/>
          <w:cols w:space="720"/>
          <w:docGrid w:linePitch="360"/>
        </w:sectPr>
      </w:pPr>
    </w:p>
    <w:p w:rsidR="00D20D54" w:rsidRDefault="0019686A" w:rsidP="00D20D54">
      <w:pPr>
        <w:spacing w:after="0" w:line="240" w:lineRule="auto"/>
        <w:rPr>
          <w:rFonts w:asciiTheme="majorHAnsi" w:hAnsiTheme="majorHAnsi" w:cstheme="majorHAnsi"/>
          <w:b/>
          <w:color w:val="00B050"/>
          <w:sz w:val="28"/>
          <w:szCs w:val="28"/>
        </w:rPr>
      </w:pPr>
      <w:r>
        <w:rPr>
          <w:rFonts w:asciiTheme="majorHAnsi" w:hAnsiTheme="majorHAnsi" w:cstheme="majorHAnsi"/>
          <w:b/>
          <w:color w:val="00B050"/>
          <w:sz w:val="28"/>
          <w:szCs w:val="28"/>
        </w:rPr>
        <w:t xml:space="preserve">Ms. Russell </w:t>
      </w:r>
      <w:hyperlink r:id="rId26" w:history="1">
        <w:r w:rsidRPr="00BD11BC">
          <w:rPr>
            <w:rStyle w:val="Hyperlink"/>
            <w:rFonts w:asciiTheme="majorHAnsi" w:hAnsiTheme="majorHAnsi" w:cstheme="majorHAnsi"/>
            <w:b/>
            <w:sz w:val="28"/>
            <w:szCs w:val="28"/>
          </w:rPr>
          <w:t>krussell@haywood.k12.nc.us</w:t>
        </w:r>
      </w:hyperlink>
    </w:p>
    <w:p w:rsidR="0019686A" w:rsidRDefault="0019686A" w:rsidP="00D20D54">
      <w:pPr>
        <w:spacing w:after="0" w:line="240" w:lineRule="auto"/>
        <w:rPr>
          <w:rFonts w:asciiTheme="majorHAnsi" w:hAnsiTheme="majorHAnsi" w:cstheme="majorHAnsi"/>
          <w:b/>
          <w:color w:val="00B050"/>
          <w:sz w:val="28"/>
          <w:szCs w:val="28"/>
        </w:rPr>
      </w:pPr>
      <w:r>
        <w:rPr>
          <w:rFonts w:asciiTheme="majorHAnsi" w:hAnsiTheme="majorHAnsi" w:cstheme="majorHAnsi"/>
          <w:b/>
          <w:color w:val="00B050"/>
          <w:sz w:val="28"/>
          <w:szCs w:val="28"/>
        </w:rPr>
        <w:t xml:space="preserve">Ms. Heinz </w:t>
      </w:r>
      <w:hyperlink r:id="rId27" w:history="1">
        <w:r w:rsidRPr="00BD11BC">
          <w:rPr>
            <w:rStyle w:val="Hyperlink"/>
            <w:rFonts w:asciiTheme="majorHAnsi" w:hAnsiTheme="majorHAnsi" w:cstheme="majorHAnsi"/>
            <w:b/>
            <w:sz w:val="28"/>
            <w:szCs w:val="28"/>
          </w:rPr>
          <w:t>theinz@haywood.k12.nc.us</w:t>
        </w:r>
      </w:hyperlink>
    </w:p>
    <w:p w:rsidR="0019686A" w:rsidRDefault="0019686A" w:rsidP="00D20D54">
      <w:pPr>
        <w:spacing w:after="0" w:line="240" w:lineRule="auto"/>
        <w:rPr>
          <w:rFonts w:asciiTheme="majorHAnsi" w:hAnsiTheme="majorHAnsi" w:cstheme="majorHAnsi"/>
          <w:b/>
          <w:color w:val="00B050"/>
          <w:sz w:val="28"/>
          <w:szCs w:val="28"/>
        </w:rPr>
      </w:pPr>
      <w:r>
        <w:rPr>
          <w:rFonts w:asciiTheme="majorHAnsi" w:hAnsiTheme="majorHAnsi" w:cstheme="majorHAnsi"/>
          <w:b/>
          <w:color w:val="00B050"/>
          <w:sz w:val="28"/>
          <w:szCs w:val="28"/>
        </w:rPr>
        <w:t xml:space="preserve">Ms. Plott </w:t>
      </w:r>
      <w:hyperlink r:id="rId28" w:history="1">
        <w:r w:rsidRPr="00BD11BC">
          <w:rPr>
            <w:rStyle w:val="Hyperlink"/>
            <w:rFonts w:asciiTheme="majorHAnsi" w:hAnsiTheme="majorHAnsi" w:cstheme="majorHAnsi"/>
            <w:b/>
            <w:sz w:val="28"/>
            <w:szCs w:val="28"/>
          </w:rPr>
          <w:t>jplott@haywood.k12.nc.us</w:t>
        </w:r>
      </w:hyperlink>
    </w:p>
    <w:p w:rsidR="003142BF" w:rsidRDefault="0019686A" w:rsidP="00D20D54">
      <w:pPr>
        <w:spacing w:after="0" w:line="240" w:lineRule="auto"/>
        <w:rPr>
          <w:rFonts w:asciiTheme="majorHAnsi" w:hAnsiTheme="majorHAnsi" w:cstheme="majorHAnsi"/>
          <w:b/>
          <w:color w:val="00B050"/>
          <w:sz w:val="28"/>
          <w:szCs w:val="28"/>
        </w:rPr>
      </w:pPr>
      <w:r>
        <w:rPr>
          <w:rFonts w:asciiTheme="majorHAnsi" w:hAnsiTheme="majorHAnsi" w:cstheme="majorHAnsi"/>
          <w:b/>
          <w:color w:val="00B050"/>
          <w:sz w:val="28"/>
          <w:szCs w:val="28"/>
        </w:rPr>
        <w:t xml:space="preserve">Mr. Johnson </w:t>
      </w:r>
      <w:hyperlink r:id="rId29" w:history="1">
        <w:r w:rsidRPr="00BD11BC">
          <w:rPr>
            <w:rStyle w:val="Hyperlink"/>
            <w:rFonts w:asciiTheme="majorHAnsi" w:hAnsiTheme="majorHAnsi" w:cstheme="majorHAnsi"/>
            <w:b/>
            <w:sz w:val="28"/>
            <w:szCs w:val="28"/>
          </w:rPr>
          <w:t>aajohnson@haywood.edu</w:t>
        </w:r>
      </w:hyperlink>
    </w:p>
    <w:p w:rsidR="00FB7B4B" w:rsidRDefault="00FB7B4B" w:rsidP="003142BF">
      <w:pPr>
        <w:spacing w:after="0" w:line="240" w:lineRule="auto"/>
        <w:rPr>
          <w:rFonts w:asciiTheme="majorHAnsi" w:hAnsiTheme="majorHAnsi" w:cstheme="majorHAnsi"/>
          <w:b/>
          <w:color w:val="00B050"/>
          <w:sz w:val="28"/>
          <w:szCs w:val="28"/>
        </w:rPr>
      </w:pPr>
    </w:p>
    <w:p w:rsidR="003142BF" w:rsidRPr="003142BF" w:rsidRDefault="003142BF" w:rsidP="003142BF">
      <w:pPr>
        <w:spacing w:after="0" w:line="240" w:lineRule="auto"/>
        <w:rPr>
          <w:rFonts w:asciiTheme="majorHAnsi" w:hAnsiTheme="majorHAnsi" w:cstheme="majorHAnsi"/>
          <w:b/>
          <w:color w:val="00B050"/>
          <w:sz w:val="24"/>
          <w:szCs w:val="24"/>
        </w:rPr>
      </w:pPr>
      <w:r w:rsidRPr="003142BF">
        <w:rPr>
          <w:rFonts w:asciiTheme="majorHAnsi" w:hAnsiTheme="majorHAnsi" w:cstheme="majorHAnsi"/>
          <w:b/>
          <w:color w:val="00B050"/>
          <w:sz w:val="24"/>
          <w:szCs w:val="24"/>
        </w:rPr>
        <w:t xml:space="preserve">Ms. Epps </w:t>
      </w:r>
      <w:hyperlink r:id="rId30" w:history="1">
        <w:r w:rsidRPr="003142BF">
          <w:rPr>
            <w:rStyle w:val="Hyperlink"/>
            <w:rFonts w:asciiTheme="majorHAnsi" w:hAnsiTheme="majorHAnsi" w:cstheme="majorHAnsi"/>
            <w:b/>
            <w:sz w:val="24"/>
            <w:szCs w:val="24"/>
          </w:rPr>
          <w:t>eepps@haywood.k12.nc.us</w:t>
        </w:r>
      </w:hyperlink>
    </w:p>
    <w:p w:rsidR="0019686A" w:rsidRPr="003142BF" w:rsidRDefault="0019686A" w:rsidP="00D20D54">
      <w:pPr>
        <w:spacing w:after="0" w:line="240" w:lineRule="auto"/>
        <w:rPr>
          <w:rFonts w:asciiTheme="majorHAnsi" w:hAnsiTheme="majorHAnsi" w:cstheme="majorHAnsi"/>
          <w:b/>
          <w:color w:val="00B050"/>
          <w:sz w:val="24"/>
          <w:szCs w:val="24"/>
        </w:rPr>
      </w:pPr>
      <w:r w:rsidRPr="003142BF">
        <w:rPr>
          <w:rFonts w:asciiTheme="majorHAnsi" w:hAnsiTheme="majorHAnsi" w:cstheme="majorHAnsi"/>
          <w:b/>
          <w:color w:val="00B050"/>
          <w:sz w:val="24"/>
          <w:szCs w:val="24"/>
        </w:rPr>
        <w:t xml:space="preserve">Ms. Dove </w:t>
      </w:r>
      <w:hyperlink r:id="rId31" w:history="1">
        <w:r w:rsidRPr="003142BF">
          <w:rPr>
            <w:rStyle w:val="Hyperlink"/>
            <w:rFonts w:asciiTheme="majorHAnsi" w:hAnsiTheme="majorHAnsi" w:cstheme="majorHAnsi"/>
            <w:b/>
            <w:sz w:val="24"/>
            <w:szCs w:val="24"/>
          </w:rPr>
          <w:t>adove@haywood.k12.nc.us</w:t>
        </w:r>
      </w:hyperlink>
    </w:p>
    <w:p w:rsidR="0019686A" w:rsidRPr="003142BF" w:rsidRDefault="0019686A" w:rsidP="00D20D54">
      <w:pPr>
        <w:spacing w:after="0" w:line="240" w:lineRule="auto"/>
        <w:rPr>
          <w:rFonts w:asciiTheme="majorHAnsi" w:hAnsiTheme="majorHAnsi" w:cstheme="majorHAnsi"/>
          <w:b/>
          <w:color w:val="00B050"/>
          <w:sz w:val="24"/>
          <w:szCs w:val="24"/>
        </w:rPr>
      </w:pPr>
      <w:r w:rsidRPr="003142BF">
        <w:rPr>
          <w:rFonts w:asciiTheme="majorHAnsi" w:hAnsiTheme="majorHAnsi" w:cstheme="majorHAnsi"/>
          <w:b/>
          <w:color w:val="00B050"/>
          <w:sz w:val="24"/>
          <w:szCs w:val="24"/>
        </w:rPr>
        <w:t xml:space="preserve">Ms. Kennedy </w:t>
      </w:r>
      <w:hyperlink r:id="rId32" w:history="1">
        <w:r w:rsidRPr="003142BF">
          <w:rPr>
            <w:rStyle w:val="Hyperlink"/>
            <w:rFonts w:asciiTheme="majorHAnsi" w:hAnsiTheme="majorHAnsi" w:cstheme="majorHAnsi"/>
            <w:b/>
            <w:sz w:val="24"/>
            <w:szCs w:val="24"/>
          </w:rPr>
          <w:t>jkennedy@haywood.k12.nc.us</w:t>
        </w:r>
      </w:hyperlink>
    </w:p>
    <w:p w:rsidR="0019686A" w:rsidRPr="003142BF" w:rsidRDefault="0019686A" w:rsidP="00D20D54">
      <w:pPr>
        <w:spacing w:after="0" w:line="240" w:lineRule="auto"/>
        <w:rPr>
          <w:rFonts w:asciiTheme="majorHAnsi" w:hAnsiTheme="majorHAnsi" w:cstheme="majorHAnsi"/>
          <w:b/>
          <w:color w:val="00B050"/>
          <w:sz w:val="24"/>
          <w:szCs w:val="24"/>
        </w:rPr>
      </w:pPr>
      <w:r w:rsidRPr="003142BF">
        <w:rPr>
          <w:rFonts w:asciiTheme="majorHAnsi" w:hAnsiTheme="majorHAnsi" w:cstheme="majorHAnsi"/>
          <w:b/>
          <w:color w:val="00B050"/>
          <w:sz w:val="24"/>
          <w:szCs w:val="24"/>
        </w:rPr>
        <w:t xml:space="preserve">Dr. Ensley </w:t>
      </w:r>
      <w:hyperlink r:id="rId33" w:history="1">
        <w:r w:rsidRPr="003142BF">
          <w:rPr>
            <w:rStyle w:val="Hyperlink"/>
            <w:rFonts w:asciiTheme="majorHAnsi" w:hAnsiTheme="majorHAnsi" w:cstheme="majorHAnsi"/>
            <w:b/>
            <w:sz w:val="24"/>
            <w:szCs w:val="24"/>
          </w:rPr>
          <w:t>rensley@haywood.k12.nc.us</w:t>
        </w:r>
      </w:hyperlink>
    </w:p>
    <w:p w:rsidR="00FB7B4B" w:rsidRPr="00FB7B4B" w:rsidRDefault="0019686A" w:rsidP="00D20D54">
      <w:pPr>
        <w:spacing w:after="0" w:line="240" w:lineRule="auto"/>
        <w:rPr>
          <w:rFonts w:asciiTheme="majorHAnsi" w:hAnsiTheme="majorHAnsi" w:cstheme="majorHAnsi"/>
          <w:b/>
          <w:color w:val="00B050"/>
          <w:sz w:val="24"/>
          <w:szCs w:val="24"/>
        </w:rPr>
        <w:sectPr w:rsidR="00FB7B4B" w:rsidRPr="00FB7B4B" w:rsidSect="003142BF">
          <w:type w:val="continuous"/>
          <w:pgSz w:w="12240" w:h="15840"/>
          <w:pgMar w:top="720" w:right="720" w:bottom="720" w:left="720" w:header="720" w:footer="720" w:gutter="0"/>
          <w:cols w:num="2" w:space="720"/>
          <w:docGrid w:linePitch="360"/>
        </w:sectPr>
      </w:pPr>
      <w:r w:rsidRPr="003142BF">
        <w:rPr>
          <w:rFonts w:asciiTheme="majorHAnsi" w:hAnsiTheme="majorHAnsi" w:cstheme="majorHAnsi"/>
          <w:b/>
          <w:color w:val="00B050"/>
          <w:sz w:val="24"/>
          <w:szCs w:val="24"/>
        </w:rPr>
        <w:t xml:space="preserve">Ms. Agostini </w:t>
      </w:r>
      <w:hyperlink r:id="rId34" w:history="1">
        <w:r w:rsidR="00FB7B4B" w:rsidRPr="00627500">
          <w:rPr>
            <w:rStyle w:val="Hyperlink"/>
            <w:rFonts w:asciiTheme="majorHAnsi" w:hAnsiTheme="majorHAnsi" w:cstheme="majorHAnsi"/>
            <w:b/>
            <w:sz w:val="24"/>
            <w:szCs w:val="24"/>
          </w:rPr>
          <w:t>meghan.agostini@meridianbhs.org</w:t>
        </w:r>
      </w:hyperlink>
    </w:p>
    <w:p w:rsidR="0019686A" w:rsidRPr="0019686A" w:rsidRDefault="0019686A" w:rsidP="00D20D54">
      <w:pPr>
        <w:spacing w:after="0" w:line="240" w:lineRule="auto"/>
        <w:rPr>
          <w:rFonts w:asciiTheme="majorHAnsi" w:hAnsiTheme="majorHAnsi" w:cstheme="majorHAnsi"/>
          <w:b/>
          <w:color w:val="00B050"/>
          <w:sz w:val="28"/>
          <w:szCs w:val="28"/>
        </w:rPr>
      </w:pPr>
    </w:p>
    <w:sectPr w:rsidR="0019686A" w:rsidRPr="0019686A" w:rsidSect="00A9262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3DD1"/>
    <w:multiLevelType w:val="hybridMultilevel"/>
    <w:tmpl w:val="5624F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B5463"/>
    <w:multiLevelType w:val="hybridMultilevel"/>
    <w:tmpl w:val="32AC7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653CB"/>
    <w:multiLevelType w:val="hybridMultilevel"/>
    <w:tmpl w:val="9A5AEC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27164B"/>
    <w:multiLevelType w:val="hybridMultilevel"/>
    <w:tmpl w:val="EC589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A0341F"/>
    <w:multiLevelType w:val="hybridMultilevel"/>
    <w:tmpl w:val="916A182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305B99"/>
    <w:multiLevelType w:val="hybridMultilevel"/>
    <w:tmpl w:val="88129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8654103"/>
    <w:multiLevelType w:val="hybridMultilevel"/>
    <w:tmpl w:val="B1EEA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405615"/>
    <w:multiLevelType w:val="hybridMultilevel"/>
    <w:tmpl w:val="47CCD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DE4143"/>
    <w:multiLevelType w:val="hybridMultilevel"/>
    <w:tmpl w:val="AD9CE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E10E80"/>
    <w:multiLevelType w:val="multilevel"/>
    <w:tmpl w:val="0E9246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416008"/>
    <w:multiLevelType w:val="hybridMultilevel"/>
    <w:tmpl w:val="6526E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1C23CE"/>
    <w:multiLevelType w:val="hybridMultilevel"/>
    <w:tmpl w:val="C292E8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6093DC2"/>
    <w:multiLevelType w:val="hybridMultilevel"/>
    <w:tmpl w:val="0284E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0"/>
  </w:num>
  <w:num w:numId="5">
    <w:abstractNumId w:val="11"/>
  </w:num>
  <w:num w:numId="6">
    <w:abstractNumId w:val="10"/>
  </w:num>
  <w:num w:numId="7">
    <w:abstractNumId w:val="9"/>
  </w:num>
  <w:num w:numId="8">
    <w:abstractNumId w:val="5"/>
  </w:num>
  <w:num w:numId="9">
    <w:abstractNumId w:val="1"/>
  </w:num>
  <w:num w:numId="10">
    <w:abstractNumId w:val="7"/>
  </w:num>
  <w:num w:numId="11">
    <w:abstractNumId w:val="6"/>
  </w:num>
  <w:num w:numId="12">
    <w:abstractNumId w:val="4"/>
  </w:num>
  <w:num w:numId="1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CC"/>
    <w:rsid w:val="00003D7D"/>
    <w:rsid w:val="000045EC"/>
    <w:rsid w:val="000070A4"/>
    <w:rsid w:val="00016737"/>
    <w:rsid w:val="0002071A"/>
    <w:rsid w:val="000237A9"/>
    <w:rsid w:val="0002736C"/>
    <w:rsid w:val="00037C4D"/>
    <w:rsid w:val="000573BD"/>
    <w:rsid w:val="000615FC"/>
    <w:rsid w:val="00061B4C"/>
    <w:rsid w:val="0006215D"/>
    <w:rsid w:val="00064B02"/>
    <w:rsid w:val="000674AE"/>
    <w:rsid w:val="000712CE"/>
    <w:rsid w:val="00071AD3"/>
    <w:rsid w:val="00077D4E"/>
    <w:rsid w:val="000855EE"/>
    <w:rsid w:val="000864FE"/>
    <w:rsid w:val="0008681B"/>
    <w:rsid w:val="00087D4E"/>
    <w:rsid w:val="000B028E"/>
    <w:rsid w:val="000B2125"/>
    <w:rsid w:val="000B38F7"/>
    <w:rsid w:val="000C37DC"/>
    <w:rsid w:val="000E0878"/>
    <w:rsid w:val="000E4FA6"/>
    <w:rsid w:val="000F0A2C"/>
    <w:rsid w:val="000F0D02"/>
    <w:rsid w:val="000F2CF1"/>
    <w:rsid w:val="000F2F82"/>
    <w:rsid w:val="000F3D3F"/>
    <w:rsid w:val="000F4BFD"/>
    <w:rsid w:val="000F78A4"/>
    <w:rsid w:val="001008AB"/>
    <w:rsid w:val="00100960"/>
    <w:rsid w:val="00101216"/>
    <w:rsid w:val="00104E6A"/>
    <w:rsid w:val="001104BB"/>
    <w:rsid w:val="00113A1B"/>
    <w:rsid w:val="00122C5A"/>
    <w:rsid w:val="00123D5E"/>
    <w:rsid w:val="00132BC8"/>
    <w:rsid w:val="001347C3"/>
    <w:rsid w:val="00140113"/>
    <w:rsid w:val="00141B1D"/>
    <w:rsid w:val="00146825"/>
    <w:rsid w:val="00146CCD"/>
    <w:rsid w:val="00167828"/>
    <w:rsid w:val="00171AA4"/>
    <w:rsid w:val="00174A9B"/>
    <w:rsid w:val="001844DA"/>
    <w:rsid w:val="0018664E"/>
    <w:rsid w:val="001900A0"/>
    <w:rsid w:val="00194A67"/>
    <w:rsid w:val="0019686A"/>
    <w:rsid w:val="001A0E0C"/>
    <w:rsid w:val="001A47A3"/>
    <w:rsid w:val="001A4EDA"/>
    <w:rsid w:val="001A694B"/>
    <w:rsid w:val="001A74CE"/>
    <w:rsid w:val="001A7EFD"/>
    <w:rsid w:val="001B1EF3"/>
    <w:rsid w:val="001D3898"/>
    <w:rsid w:val="001D6282"/>
    <w:rsid w:val="001D7F72"/>
    <w:rsid w:val="001E1AEF"/>
    <w:rsid w:val="001E3F56"/>
    <w:rsid w:val="001E5A9D"/>
    <w:rsid w:val="001F31DD"/>
    <w:rsid w:val="002034EA"/>
    <w:rsid w:val="0020363E"/>
    <w:rsid w:val="00205779"/>
    <w:rsid w:val="00211DED"/>
    <w:rsid w:val="0021266F"/>
    <w:rsid w:val="002204BC"/>
    <w:rsid w:val="00221519"/>
    <w:rsid w:val="00222F0B"/>
    <w:rsid w:val="0023024F"/>
    <w:rsid w:val="002311F8"/>
    <w:rsid w:val="0023351D"/>
    <w:rsid w:val="002364A4"/>
    <w:rsid w:val="00237E12"/>
    <w:rsid w:val="00240FF1"/>
    <w:rsid w:val="002429E9"/>
    <w:rsid w:val="00243408"/>
    <w:rsid w:val="00244856"/>
    <w:rsid w:val="002463A5"/>
    <w:rsid w:val="00246B3C"/>
    <w:rsid w:val="00260C6B"/>
    <w:rsid w:val="00262025"/>
    <w:rsid w:val="00275183"/>
    <w:rsid w:val="00280DBD"/>
    <w:rsid w:val="00291683"/>
    <w:rsid w:val="00293F71"/>
    <w:rsid w:val="002A2BAD"/>
    <w:rsid w:val="002A5ADE"/>
    <w:rsid w:val="002B29B1"/>
    <w:rsid w:val="002B2E9E"/>
    <w:rsid w:val="002D1403"/>
    <w:rsid w:val="002E278C"/>
    <w:rsid w:val="002E4D5B"/>
    <w:rsid w:val="002E73A3"/>
    <w:rsid w:val="002F1B9B"/>
    <w:rsid w:val="003142BF"/>
    <w:rsid w:val="00331982"/>
    <w:rsid w:val="003362D9"/>
    <w:rsid w:val="00342BB8"/>
    <w:rsid w:val="00343444"/>
    <w:rsid w:val="003451FA"/>
    <w:rsid w:val="0035744F"/>
    <w:rsid w:val="003620AE"/>
    <w:rsid w:val="0036394B"/>
    <w:rsid w:val="0037186F"/>
    <w:rsid w:val="00372484"/>
    <w:rsid w:val="0037463E"/>
    <w:rsid w:val="0037591F"/>
    <w:rsid w:val="00390ABB"/>
    <w:rsid w:val="00393B1E"/>
    <w:rsid w:val="00394E3E"/>
    <w:rsid w:val="00395E10"/>
    <w:rsid w:val="003A2ECE"/>
    <w:rsid w:val="003B1C6B"/>
    <w:rsid w:val="003C1E05"/>
    <w:rsid w:val="003C2D98"/>
    <w:rsid w:val="003C35C5"/>
    <w:rsid w:val="003C3D76"/>
    <w:rsid w:val="003C7A61"/>
    <w:rsid w:val="003D5656"/>
    <w:rsid w:val="003E147C"/>
    <w:rsid w:val="003E4489"/>
    <w:rsid w:val="003E649F"/>
    <w:rsid w:val="003F26F7"/>
    <w:rsid w:val="003F4029"/>
    <w:rsid w:val="00403472"/>
    <w:rsid w:val="00407813"/>
    <w:rsid w:val="00410827"/>
    <w:rsid w:val="00411515"/>
    <w:rsid w:val="00412877"/>
    <w:rsid w:val="004255DA"/>
    <w:rsid w:val="00440382"/>
    <w:rsid w:val="00440F8D"/>
    <w:rsid w:val="00445176"/>
    <w:rsid w:val="00454111"/>
    <w:rsid w:val="004543FE"/>
    <w:rsid w:val="004608A3"/>
    <w:rsid w:val="00461199"/>
    <w:rsid w:val="00475045"/>
    <w:rsid w:val="00481B2B"/>
    <w:rsid w:val="00496AC6"/>
    <w:rsid w:val="004A0F95"/>
    <w:rsid w:val="004A13F8"/>
    <w:rsid w:val="004A142E"/>
    <w:rsid w:val="004A3640"/>
    <w:rsid w:val="004A47AB"/>
    <w:rsid w:val="004C58E4"/>
    <w:rsid w:val="004D497C"/>
    <w:rsid w:val="004E3337"/>
    <w:rsid w:val="004E3CC1"/>
    <w:rsid w:val="004F5024"/>
    <w:rsid w:val="004F6BC5"/>
    <w:rsid w:val="005125F6"/>
    <w:rsid w:val="005149DD"/>
    <w:rsid w:val="005154AE"/>
    <w:rsid w:val="00515EA6"/>
    <w:rsid w:val="00520628"/>
    <w:rsid w:val="00521590"/>
    <w:rsid w:val="00525290"/>
    <w:rsid w:val="00527A53"/>
    <w:rsid w:val="005357F6"/>
    <w:rsid w:val="00540E24"/>
    <w:rsid w:val="005431E4"/>
    <w:rsid w:val="00543E89"/>
    <w:rsid w:val="005453B7"/>
    <w:rsid w:val="00547167"/>
    <w:rsid w:val="00551DCC"/>
    <w:rsid w:val="00561351"/>
    <w:rsid w:val="005618A9"/>
    <w:rsid w:val="00567FA8"/>
    <w:rsid w:val="0057132C"/>
    <w:rsid w:val="005830EA"/>
    <w:rsid w:val="00583724"/>
    <w:rsid w:val="005869DF"/>
    <w:rsid w:val="00591E95"/>
    <w:rsid w:val="005929A3"/>
    <w:rsid w:val="00593A76"/>
    <w:rsid w:val="005978B5"/>
    <w:rsid w:val="005A27AD"/>
    <w:rsid w:val="005A29F4"/>
    <w:rsid w:val="005A2C86"/>
    <w:rsid w:val="005A3B9F"/>
    <w:rsid w:val="005A463B"/>
    <w:rsid w:val="005A678B"/>
    <w:rsid w:val="005B1281"/>
    <w:rsid w:val="005C278A"/>
    <w:rsid w:val="005C4173"/>
    <w:rsid w:val="005C7E46"/>
    <w:rsid w:val="005D66EA"/>
    <w:rsid w:val="005E0E86"/>
    <w:rsid w:val="005E301C"/>
    <w:rsid w:val="005E4C35"/>
    <w:rsid w:val="005F0739"/>
    <w:rsid w:val="005F66F5"/>
    <w:rsid w:val="0060089D"/>
    <w:rsid w:val="00602ACE"/>
    <w:rsid w:val="00602DE4"/>
    <w:rsid w:val="00604728"/>
    <w:rsid w:val="006052EF"/>
    <w:rsid w:val="00610FE8"/>
    <w:rsid w:val="00611F0C"/>
    <w:rsid w:val="0061343F"/>
    <w:rsid w:val="00625E23"/>
    <w:rsid w:val="00627500"/>
    <w:rsid w:val="00634D63"/>
    <w:rsid w:val="006454D6"/>
    <w:rsid w:val="00664747"/>
    <w:rsid w:val="006740C1"/>
    <w:rsid w:val="006767A4"/>
    <w:rsid w:val="006A0468"/>
    <w:rsid w:val="006A2211"/>
    <w:rsid w:val="006A3397"/>
    <w:rsid w:val="006A38F9"/>
    <w:rsid w:val="006B070B"/>
    <w:rsid w:val="006B5DC1"/>
    <w:rsid w:val="006D385B"/>
    <w:rsid w:val="006D653D"/>
    <w:rsid w:val="006D7625"/>
    <w:rsid w:val="006E0F74"/>
    <w:rsid w:val="006F425F"/>
    <w:rsid w:val="006F4D55"/>
    <w:rsid w:val="006F7B56"/>
    <w:rsid w:val="00701424"/>
    <w:rsid w:val="00711BB4"/>
    <w:rsid w:val="00712D13"/>
    <w:rsid w:val="007143A6"/>
    <w:rsid w:val="007242DC"/>
    <w:rsid w:val="00726BF6"/>
    <w:rsid w:val="007278A3"/>
    <w:rsid w:val="00744C4A"/>
    <w:rsid w:val="007459CD"/>
    <w:rsid w:val="00750B74"/>
    <w:rsid w:val="00750FBA"/>
    <w:rsid w:val="00752152"/>
    <w:rsid w:val="007551F7"/>
    <w:rsid w:val="00755527"/>
    <w:rsid w:val="00760588"/>
    <w:rsid w:val="00765552"/>
    <w:rsid w:val="00773DA2"/>
    <w:rsid w:val="007741F7"/>
    <w:rsid w:val="00781326"/>
    <w:rsid w:val="00785197"/>
    <w:rsid w:val="00785FD1"/>
    <w:rsid w:val="00797BC4"/>
    <w:rsid w:val="007A0451"/>
    <w:rsid w:val="007A79AE"/>
    <w:rsid w:val="007B4309"/>
    <w:rsid w:val="007C052D"/>
    <w:rsid w:val="007C5B16"/>
    <w:rsid w:val="007D0BB8"/>
    <w:rsid w:val="007E1F6E"/>
    <w:rsid w:val="007E5BE3"/>
    <w:rsid w:val="007E7F12"/>
    <w:rsid w:val="007F20FC"/>
    <w:rsid w:val="00800DF8"/>
    <w:rsid w:val="0080100C"/>
    <w:rsid w:val="00801353"/>
    <w:rsid w:val="008023D0"/>
    <w:rsid w:val="008045A8"/>
    <w:rsid w:val="00815FF9"/>
    <w:rsid w:val="00837A0C"/>
    <w:rsid w:val="008429E1"/>
    <w:rsid w:val="00852919"/>
    <w:rsid w:val="00853216"/>
    <w:rsid w:val="008538F9"/>
    <w:rsid w:val="00863809"/>
    <w:rsid w:val="008745F2"/>
    <w:rsid w:val="00874D28"/>
    <w:rsid w:val="0087569A"/>
    <w:rsid w:val="0089469A"/>
    <w:rsid w:val="008A0A8A"/>
    <w:rsid w:val="008A2909"/>
    <w:rsid w:val="008A7438"/>
    <w:rsid w:val="008B45B0"/>
    <w:rsid w:val="008B64E8"/>
    <w:rsid w:val="008E59E3"/>
    <w:rsid w:val="008E6789"/>
    <w:rsid w:val="008F0327"/>
    <w:rsid w:val="008F20B4"/>
    <w:rsid w:val="008F6D45"/>
    <w:rsid w:val="00904ADF"/>
    <w:rsid w:val="00906F3F"/>
    <w:rsid w:val="00907A62"/>
    <w:rsid w:val="00911A62"/>
    <w:rsid w:val="00915F59"/>
    <w:rsid w:val="009264B5"/>
    <w:rsid w:val="00931428"/>
    <w:rsid w:val="00934BFD"/>
    <w:rsid w:val="009366E6"/>
    <w:rsid w:val="009447F9"/>
    <w:rsid w:val="00960AE3"/>
    <w:rsid w:val="00973C00"/>
    <w:rsid w:val="0098294A"/>
    <w:rsid w:val="00984E7B"/>
    <w:rsid w:val="00995E45"/>
    <w:rsid w:val="009A006F"/>
    <w:rsid w:val="009A10BA"/>
    <w:rsid w:val="009A22D4"/>
    <w:rsid w:val="009B39C1"/>
    <w:rsid w:val="009B478C"/>
    <w:rsid w:val="009B51A1"/>
    <w:rsid w:val="009C0781"/>
    <w:rsid w:val="009C4B1E"/>
    <w:rsid w:val="009C6986"/>
    <w:rsid w:val="009D419C"/>
    <w:rsid w:val="009D6965"/>
    <w:rsid w:val="009F56B0"/>
    <w:rsid w:val="009F65CE"/>
    <w:rsid w:val="009F693F"/>
    <w:rsid w:val="009F7B24"/>
    <w:rsid w:val="00A15EAE"/>
    <w:rsid w:val="00A34D79"/>
    <w:rsid w:val="00A45716"/>
    <w:rsid w:val="00A47896"/>
    <w:rsid w:val="00A52761"/>
    <w:rsid w:val="00A52957"/>
    <w:rsid w:val="00A57820"/>
    <w:rsid w:val="00A702E0"/>
    <w:rsid w:val="00A83BDE"/>
    <w:rsid w:val="00A92523"/>
    <w:rsid w:val="00A92627"/>
    <w:rsid w:val="00A937FB"/>
    <w:rsid w:val="00A93FBC"/>
    <w:rsid w:val="00AA2504"/>
    <w:rsid w:val="00AA6C3E"/>
    <w:rsid w:val="00AB03D8"/>
    <w:rsid w:val="00AB17BE"/>
    <w:rsid w:val="00AB60D8"/>
    <w:rsid w:val="00AC14B5"/>
    <w:rsid w:val="00AC53CA"/>
    <w:rsid w:val="00AF2EBD"/>
    <w:rsid w:val="00AF53F7"/>
    <w:rsid w:val="00AF55B5"/>
    <w:rsid w:val="00B02BD1"/>
    <w:rsid w:val="00B0764C"/>
    <w:rsid w:val="00B36D52"/>
    <w:rsid w:val="00B408A5"/>
    <w:rsid w:val="00B44105"/>
    <w:rsid w:val="00B44861"/>
    <w:rsid w:val="00B463E7"/>
    <w:rsid w:val="00B51043"/>
    <w:rsid w:val="00B56905"/>
    <w:rsid w:val="00B62DB7"/>
    <w:rsid w:val="00B7280B"/>
    <w:rsid w:val="00B8335F"/>
    <w:rsid w:val="00B90DA8"/>
    <w:rsid w:val="00B91FD2"/>
    <w:rsid w:val="00B949E8"/>
    <w:rsid w:val="00B95BD4"/>
    <w:rsid w:val="00BA112B"/>
    <w:rsid w:val="00BA47DD"/>
    <w:rsid w:val="00BA51B9"/>
    <w:rsid w:val="00BA5A0D"/>
    <w:rsid w:val="00BB222D"/>
    <w:rsid w:val="00BB2A40"/>
    <w:rsid w:val="00BB4694"/>
    <w:rsid w:val="00BC1219"/>
    <w:rsid w:val="00BC1F67"/>
    <w:rsid w:val="00BC3E95"/>
    <w:rsid w:val="00BC58B0"/>
    <w:rsid w:val="00BC7D83"/>
    <w:rsid w:val="00BE688F"/>
    <w:rsid w:val="00BE7510"/>
    <w:rsid w:val="00BF0E09"/>
    <w:rsid w:val="00BF56AF"/>
    <w:rsid w:val="00C00390"/>
    <w:rsid w:val="00C00FBF"/>
    <w:rsid w:val="00C2655D"/>
    <w:rsid w:val="00C3103F"/>
    <w:rsid w:val="00C37108"/>
    <w:rsid w:val="00C61625"/>
    <w:rsid w:val="00C630EE"/>
    <w:rsid w:val="00C63928"/>
    <w:rsid w:val="00C65439"/>
    <w:rsid w:val="00C718D0"/>
    <w:rsid w:val="00C71F36"/>
    <w:rsid w:val="00C808CC"/>
    <w:rsid w:val="00C94319"/>
    <w:rsid w:val="00C94EDD"/>
    <w:rsid w:val="00C95A20"/>
    <w:rsid w:val="00C97A95"/>
    <w:rsid w:val="00CA1EB5"/>
    <w:rsid w:val="00CA1EDB"/>
    <w:rsid w:val="00CA7D21"/>
    <w:rsid w:val="00CB510E"/>
    <w:rsid w:val="00CB67F6"/>
    <w:rsid w:val="00CC0E4B"/>
    <w:rsid w:val="00CC1C8D"/>
    <w:rsid w:val="00CC2426"/>
    <w:rsid w:val="00CD09EC"/>
    <w:rsid w:val="00CD1FD3"/>
    <w:rsid w:val="00CD2DA0"/>
    <w:rsid w:val="00CE77E8"/>
    <w:rsid w:val="00CF64E5"/>
    <w:rsid w:val="00CF6B0E"/>
    <w:rsid w:val="00CF7C26"/>
    <w:rsid w:val="00D11681"/>
    <w:rsid w:val="00D146D1"/>
    <w:rsid w:val="00D20D54"/>
    <w:rsid w:val="00D213E2"/>
    <w:rsid w:val="00D23DF3"/>
    <w:rsid w:val="00D270A3"/>
    <w:rsid w:val="00D327FE"/>
    <w:rsid w:val="00D33349"/>
    <w:rsid w:val="00D358BE"/>
    <w:rsid w:val="00D3688B"/>
    <w:rsid w:val="00D3723D"/>
    <w:rsid w:val="00D37A7F"/>
    <w:rsid w:val="00D40D1C"/>
    <w:rsid w:val="00D530CD"/>
    <w:rsid w:val="00D57ACC"/>
    <w:rsid w:val="00D6111B"/>
    <w:rsid w:val="00D63B15"/>
    <w:rsid w:val="00D71CDE"/>
    <w:rsid w:val="00D71F2E"/>
    <w:rsid w:val="00D74DEF"/>
    <w:rsid w:val="00D77B6C"/>
    <w:rsid w:val="00DA47FB"/>
    <w:rsid w:val="00DB0209"/>
    <w:rsid w:val="00DD0555"/>
    <w:rsid w:val="00DD283A"/>
    <w:rsid w:val="00DD7D24"/>
    <w:rsid w:val="00DE5CCF"/>
    <w:rsid w:val="00DF05C3"/>
    <w:rsid w:val="00DF0F8F"/>
    <w:rsid w:val="00DF764E"/>
    <w:rsid w:val="00E05C04"/>
    <w:rsid w:val="00E15381"/>
    <w:rsid w:val="00E20057"/>
    <w:rsid w:val="00E20B2E"/>
    <w:rsid w:val="00E315C2"/>
    <w:rsid w:val="00E33A76"/>
    <w:rsid w:val="00E43BA2"/>
    <w:rsid w:val="00E444B1"/>
    <w:rsid w:val="00E51372"/>
    <w:rsid w:val="00E53BFA"/>
    <w:rsid w:val="00E53F6B"/>
    <w:rsid w:val="00E545FD"/>
    <w:rsid w:val="00E54681"/>
    <w:rsid w:val="00E602A3"/>
    <w:rsid w:val="00E751CF"/>
    <w:rsid w:val="00E80217"/>
    <w:rsid w:val="00E817D1"/>
    <w:rsid w:val="00E93A94"/>
    <w:rsid w:val="00E957B7"/>
    <w:rsid w:val="00EA1F24"/>
    <w:rsid w:val="00EA705B"/>
    <w:rsid w:val="00EA7C90"/>
    <w:rsid w:val="00EB66B1"/>
    <w:rsid w:val="00EC77B1"/>
    <w:rsid w:val="00ED20CB"/>
    <w:rsid w:val="00ED2B3F"/>
    <w:rsid w:val="00ED5004"/>
    <w:rsid w:val="00EE6DC6"/>
    <w:rsid w:val="00F046EF"/>
    <w:rsid w:val="00F06D18"/>
    <w:rsid w:val="00F14A65"/>
    <w:rsid w:val="00F1771B"/>
    <w:rsid w:val="00F2012E"/>
    <w:rsid w:val="00F33F41"/>
    <w:rsid w:val="00F46CE6"/>
    <w:rsid w:val="00F538C0"/>
    <w:rsid w:val="00F56AA8"/>
    <w:rsid w:val="00F56C97"/>
    <w:rsid w:val="00F70433"/>
    <w:rsid w:val="00F74446"/>
    <w:rsid w:val="00F86ACA"/>
    <w:rsid w:val="00F907AE"/>
    <w:rsid w:val="00FA21FC"/>
    <w:rsid w:val="00FB3DF5"/>
    <w:rsid w:val="00FB4616"/>
    <w:rsid w:val="00FB4641"/>
    <w:rsid w:val="00FB61E2"/>
    <w:rsid w:val="00FB7B4B"/>
    <w:rsid w:val="00FC1527"/>
    <w:rsid w:val="00FC7C0D"/>
    <w:rsid w:val="00FC7D28"/>
    <w:rsid w:val="00FE0EA8"/>
    <w:rsid w:val="00FE10E5"/>
    <w:rsid w:val="00FE65B0"/>
    <w:rsid w:val="00FF4797"/>
    <w:rsid w:val="00FF4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ADFCF-692C-4D27-8851-B86ACEA0C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283A"/>
    <w:rPr>
      <w:color w:val="0563C1" w:themeColor="hyperlink"/>
      <w:u w:val="single"/>
    </w:rPr>
  </w:style>
  <w:style w:type="paragraph" w:styleId="ListParagraph">
    <w:name w:val="List Paragraph"/>
    <w:basedOn w:val="Normal"/>
    <w:uiPriority w:val="34"/>
    <w:qFormat/>
    <w:rsid w:val="00AF53F7"/>
    <w:pPr>
      <w:ind w:left="720"/>
      <w:contextualSpacing/>
    </w:pPr>
  </w:style>
  <w:style w:type="character" w:styleId="FollowedHyperlink">
    <w:name w:val="FollowedHyperlink"/>
    <w:basedOn w:val="DefaultParagraphFont"/>
    <w:uiPriority w:val="99"/>
    <w:semiHidden/>
    <w:unhideWhenUsed/>
    <w:rsid w:val="00AF53F7"/>
    <w:rPr>
      <w:color w:val="954F72" w:themeColor="followedHyperlink"/>
      <w:u w:val="single"/>
    </w:rPr>
  </w:style>
  <w:style w:type="paragraph" w:styleId="BalloonText">
    <w:name w:val="Balloon Text"/>
    <w:basedOn w:val="Normal"/>
    <w:link w:val="BalloonTextChar"/>
    <w:uiPriority w:val="99"/>
    <w:semiHidden/>
    <w:unhideWhenUsed/>
    <w:rsid w:val="003451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51FA"/>
    <w:rPr>
      <w:rFonts w:ascii="Segoe UI" w:hAnsi="Segoe UI" w:cs="Segoe UI"/>
      <w:sz w:val="18"/>
      <w:szCs w:val="18"/>
    </w:rPr>
  </w:style>
  <w:style w:type="character" w:customStyle="1" w:styleId="il">
    <w:name w:val="il"/>
    <w:basedOn w:val="DefaultParagraphFont"/>
    <w:rsid w:val="00FC7D28"/>
  </w:style>
  <w:style w:type="paragraph" w:styleId="NormalWeb">
    <w:name w:val="Normal (Web)"/>
    <w:basedOn w:val="Normal"/>
    <w:uiPriority w:val="99"/>
    <w:unhideWhenUsed/>
    <w:rsid w:val="001A74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24848">
      <w:bodyDiv w:val="1"/>
      <w:marLeft w:val="0"/>
      <w:marRight w:val="0"/>
      <w:marTop w:val="0"/>
      <w:marBottom w:val="0"/>
      <w:divBdr>
        <w:top w:val="none" w:sz="0" w:space="0" w:color="auto"/>
        <w:left w:val="none" w:sz="0" w:space="0" w:color="auto"/>
        <w:bottom w:val="none" w:sz="0" w:space="0" w:color="auto"/>
        <w:right w:val="none" w:sz="0" w:space="0" w:color="auto"/>
      </w:divBdr>
    </w:div>
    <w:div w:id="292712900">
      <w:bodyDiv w:val="1"/>
      <w:marLeft w:val="0"/>
      <w:marRight w:val="0"/>
      <w:marTop w:val="0"/>
      <w:marBottom w:val="0"/>
      <w:divBdr>
        <w:top w:val="none" w:sz="0" w:space="0" w:color="auto"/>
        <w:left w:val="none" w:sz="0" w:space="0" w:color="auto"/>
        <w:bottom w:val="none" w:sz="0" w:space="0" w:color="auto"/>
        <w:right w:val="none" w:sz="0" w:space="0" w:color="auto"/>
      </w:divBdr>
      <w:divsChild>
        <w:div w:id="1580675563">
          <w:marLeft w:val="0"/>
          <w:marRight w:val="0"/>
          <w:marTop w:val="0"/>
          <w:marBottom w:val="0"/>
          <w:divBdr>
            <w:top w:val="none" w:sz="0" w:space="0" w:color="auto"/>
            <w:left w:val="none" w:sz="0" w:space="0" w:color="auto"/>
            <w:bottom w:val="none" w:sz="0" w:space="0" w:color="auto"/>
            <w:right w:val="none" w:sz="0" w:space="0" w:color="auto"/>
          </w:divBdr>
          <w:divsChild>
            <w:div w:id="15245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12427">
      <w:bodyDiv w:val="1"/>
      <w:marLeft w:val="0"/>
      <w:marRight w:val="0"/>
      <w:marTop w:val="0"/>
      <w:marBottom w:val="0"/>
      <w:divBdr>
        <w:top w:val="none" w:sz="0" w:space="0" w:color="auto"/>
        <w:left w:val="none" w:sz="0" w:space="0" w:color="auto"/>
        <w:bottom w:val="none" w:sz="0" w:space="0" w:color="auto"/>
        <w:right w:val="none" w:sz="0" w:space="0" w:color="auto"/>
      </w:divBdr>
      <w:divsChild>
        <w:div w:id="1232422055">
          <w:marLeft w:val="0"/>
          <w:marRight w:val="0"/>
          <w:marTop w:val="0"/>
          <w:marBottom w:val="0"/>
          <w:divBdr>
            <w:top w:val="none" w:sz="0" w:space="0" w:color="auto"/>
            <w:left w:val="none" w:sz="0" w:space="0" w:color="auto"/>
            <w:bottom w:val="none" w:sz="0" w:space="0" w:color="auto"/>
            <w:right w:val="none" w:sz="0" w:space="0" w:color="auto"/>
          </w:divBdr>
          <w:divsChild>
            <w:div w:id="67338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79373">
      <w:bodyDiv w:val="1"/>
      <w:marLeft w:val="0"/>
      <w:marRight w:val="0"/>
      <w:marTop w:val="0"/>
      <w:marBottom w:val="0"/>
      <w:divBdr>
        <w:top w:val="none" w:sz="0" w:space="0" w:color="auto"/>
        <w:left w:val="none" w:sz="0" w:space="0" w:color="auto"/>
        <w:bottom w:val="none" w:sz="0" w:space="0" w:color="auto"/>
        <w:right w:val="none" w:sz="0" w:space="0" w:color="auto"/>
      </w:divBdr>
    </w:div>
    <w:div w:id="846749298">
      <w:bodyDiv w:val="1"/>
      <w:marLeft w:val="0"/>
      <w:marRight w:val="0"/>
      <w:marTop w:val="0"/>
      <w:marBottom w:val="0"/>
      <w:divBdr>
        <w:top w:val="none" w:sz="0" w:space="0" w:color="auto"/>
        <w:left w:val="none" w:sz="0" w:space="0" w:color="auto"/>
        <w:bottom w:val="none" w:sz="0" w:space="0" w:color="auto"/>
        <w:right w:val="none" w:sz="0" w:space="0" w:color="auto"/>
      </w:divBdr>
    </w:div>
    <w:div w:id="887304619">
      <w:bodyDiv w:val="1"/>
      <w:marLeft w:val="0"/>
      <w:marRight w:val="0"/>
      <w:marTop w:val="0"/>
      <w:marBottom w:val="0"/>
      <w:divBdr>
        <w:top w:val="none" w:sz="0" w:space="0" w:color="auto"/>
        <w:left w:val="none" w:sz="0" w:space="0" w:color="auto"/>
        <w:bottom w:val="none" w:sz="0" w:space="0" w:color="auto"/>
        <w:right w:val="none" w:sz="0" w:space="0" w:color="auto"/>
      </w:divBdr>
    </w:div>
    <w:div w:id="989943093">
      <w:bodyDiv w:val="1"/>
      <w:marLeft w:val="0"/>
      <w:marRight w:val="0"/>
      <w:marTop w:val="0"/>
      <w:marBottom w:val="0"/>
      <w:divBdr>
        <w:top w:val="none" w:sz="0" w:space="0" w:color="auto"/>
        <w:left w:val="none" w:sz="0" w:space="0" w:color="auto"/>
        <w:bottom w:val="none" w:sz="0" w:space="0" w:color="auto"/>
        <w:right w:val="none" w:sz="0" w:space="0" w:color="auto"/>
      </w:divBdr>
      <w:divsChild>
        <w:div w:id="2106490385">
          <w:marLeft w:val="0"/>
          <w:marRight w:val="0"/>
          <w:marTop w:val="0"/>
          <w:marBottom w:val="0"/>
          <w:divBdr>
            <w:top w:val="none" w:sz="0" w:space="0" w:color="auto"/>
            <w:left w:val="none" w:sz="0" w:space="0" w:color="auto"/>
            <w:bottom w:val="none" w:sz="0" w:space="0" w:color="auto"/>
            <w:right w:val="none" w:sz="0" w:space="0" w:color="auto"/>
          </w:divBdr>
        </w:div>
        <w:div w:id="1897277297">
          <w:marLeft w:val="0"/>
          <w:marRight w:val="0"/>
          <w:marTop w:val="0"/>
          <w:marBottom w:val="0"/>
          <w:divBdr>
            <w:top w:val="none" w:sz="0" w:space="0" w:color="auto"/>
            <w:left w:val="none" w:sz="0" w:space="0" w:color="auto"/>
            <w:bottom w:val="none" w:sz="0" w:space="0" w:color="auto"/>
            <w:right w:val="none" w:sz="0" w:space="0" w:color="auto"/>
          </w:divBdr>
        </w:div>
        <w:div w:id="902056963">
          <w:marLeft w:val="0"/>
          <w:marRight w:val="0"/>
          <w:marTop w:val="0"/>
          <w:marBottom w:val="0"/>
          <w:divBdr>
            <w:top w:val="none" w:sz="0" w:space="0" w:color="auto"/>
            <w:left w:val="none" w:sz="0" w:space="0" w:color="auto"/>
            <w:bottom w:val="none" w:sz="0" w:space="0" w:color="auto"/>
            <w:right w:val="none" w:sz="0" w:space="0" w:color="auto"/>
          </w:divBdr>
        </w:div>
      </w:divsChild>
    </w:div>
    <w:div w:id="1036542070">
      <w:bodyDiv w:val="1"/>
      <w:marLeft w:val="0"/>
      <w:marRight w:val="0"/>
      <w:marTop w:val="0"/>
      <w:marBottom w:val="0"/>
      <w:divBdr>
        <w:top w:val="none" w:sz="0" w:space="0" w:color="auto"/>
        <w:left w:val="none" w:sz="0" w:space="0" w:color="auto"/>
        <w:bottom w:val="none" w:sz="0" w:space="0" w:color="auto"/>
        <w:right w:val="none" w:sz="0" w:space="0" w:color="auto"/>
      </w:divBdr>
    </w:div>
    <w:div w:id="1244491971">
      <w:bodyDiv w:val="1"/>
      <w:marLeft w:val="0"/>
      <w:marRight w:val="0"/>
      <w:marTop w:val="0"/>
      <w:marBottom w:val="0"/>
      <w:divBdr>
        <w:top w:val="none" w:sz="0" w:space="0" w:color="auto"/>
        <w:left w:val="none" w:sz="0" w:space="0" w:color="auto"/>
        <w:bottom w:val="none" w:sz="0" w:space="0" w:color="auto"/>
        <w:right w:val="none" w:sz="0" w:space="0" w:color="auto"/>
      </w:divBdr>
      <w:divsChild>
        <w:div w:id="2038462742">
          <w:marLeft w:val="0"/>
          <w:marRight w:val="0"/>
          <w:marTop w:val="0"/>
          <w:marBottom w:val="0"/>
          <w:divBdr>
            <w:top w:val="none" w:sz="0" w:space="0" w:color="auto"/>
            <w:left w:val="none" w:sz="0" w:space="0" w:color="auto"/>
            <w:bottom w:val="none" w:sz="0" w:space="0" w:color="auto"/>
            <w:right w:val="none" w:sz="0" w:space="0" w:color="auto"/>
          </w:divBdr>
          <w:divsChild>
            <w:div w:id="564877435">
              <w:marLeft w:val="0"/>
              <w:marRight w:val="0"/>
              <w:marTop w:val="0"/>
              <w:marBottom w:val="0"/>
              <w:divBdr>
                <w:top w:val="none" w:sz="0" w:space="0" w:color="auto"/>
                <w:left w:val="none" w:sz="0" w:space="0" w:color="auto"/>
                <w:bottom w:val="none" w:sz="0" w:space="0" w:color="auto"/>
                <w:right w:val="none" w:sz="0" w:space="0" w:color="auto"/>
              </w:divBdr>
            </w:div>
          </w:divsChild>
        </w:div>
        <w:div w:id="773016084">
          <w:marLeft w:val="0"/>
          <w:marRight w:val="0"/>
          <w:marTop w:val="0"/>
          <w:marBottom w:val="0"/>
          <w:divBdr>
            <w:top w:val="none" w:sz="0" w:space="0" w:color="auto"/>
            <w:left w:val="none" w:sz="0" w:space="0" w:color="auto"/>
            <w:bottom w:val="none" w:sz="0" w:space="0" w:color="auto"/>
            <w:right w:val="none" w:sz="0" w:space="0" w:color="auto"/>
          </w:divBdr>
          <w:divsChild>
            <w:div w:id="1706635495">
              <w:marLeft w:val="0"/>
              <w:marRight w:val="0"/>
              <w:marTop w:val="0"/>
              <w:marBottom w:val="0"/>
              <w:divBdr>
                <w:top w:val="none" w:sz="0" w:space="0" w:color="auto"/>
                <w:left w:val="none" w:sz="0" w:space="0" w:color="auto"/>
                <w:bottom w:val="none" w:sz="0" w:space="0" w:color="auto"/>
                <w:right w:val="none" w:sz="0" w:space="0" w:color="auto"/>
              </w:divBdr>
            </w:div>
          </w:divsChild>
        </w:div>
        <w:div w:id="1534686322">
          <w:marLeft w:val="0"/>
          <w:marRight w:val="0"/>
          <w:marTop w:val="0"/>
          <w:marBottom w:val="0"/>
          <w:divBdr>
            <w:top w:val="none" w:sz="0" w:space="0" w:color="auto"/>
            <w:left w:val="none" w:sz="0" w:space="0" w:color="auto"/>
            <w:bottom w:val="none" w:sz="0" w:space="0" w:color="auto"/>
            <w:right w:val="none" w:sz="0" w:space="0" w:color="auto"/>
          </w:divBdr>
          <w:divsChild>
            <w:div w:id="2031956554">
              <w:marLeft w:val="0"/>
              <w:marRight w:val="0"/>
              <w:marTop w:val="0"/>
              <w:marBottom w:val="0"/>
              <w:divBdr>
                <w:top w:val="none" w:sz="0" w:space="0" w:color="auto"/>
                <w:left w:val="none" w:sz="0" w:space="0" w:color="auto"/>
                <w:bottom w:val="none" w:sz="0" w:space="0" w:color="auto"/>
                <w:right w:val="none" w:sz="0" w:space="0" w:color="auto"/>
              </w:divBdr>
            </w:div>
          </w:divsChild>
        </w:div>
        <w:div w:id="167447498">
          <w:marLeft w:val="0"/>
          <w:marRight w:val="0"/>
          <w:marTop w:val="0"/>
          <w:marBottom w:val="0"/>
          <w:divBdr>
            <w:top w:val="none" w:sz="0" w:space="0" w:color="auto"/>
            <w:left w:val="none" w:sz="0" w:space="0" w:color="auto"/>
            <w:bottom w:val="none" w:sz="0" w:space="0" w:color="auto"/>
            <w:right w:val="none" w:sz="0" w:space="0" w:color="auto"/>
          </w:divBdr>
          <w:divsChild>
            <w:div w:id="1713723522">
              <w:marLeft w:val="0"/>
              <w:marRight w:val="0"/>
              <w:marTop w:val="0"/>
              <w:marBottom w:val="0"/>
              <w:divBdr>
                <w:top w:val="none" w:sz="0" w:space="0" w:color="auto"/>
                <w:left w:val="none" w:sz="0" w:space="0" w:color="auto"/>
                <w:bottom w:val="none" w:sz="0" w:space="0" w:color="auto"/>
                <w:right w:val="none" w:sz="0" w:space="0" w:color="auto"/>
              </w:divBdr>
            </w:div>
          </w:divsChild>
        </w:div>
        <w:div w:id="1830242436">
          <w:marLeft w:val="0"/>
          <w:marRight w:val="0"/>
          <w:marTop w:val="0"/>
          <w:marBottom w:val="0"/>
          <w:divBdr>
            <w:top w:val="none" w:sz="0" w:space="0" w:color="auto"/>
            <w:left w:val="none" w:sz="0" w:space="0" w:color="auto"/>
            <w:bottom w:val="none" w:sz="0" w:space="0" w:color="auto"/>
            <w:right w:val="none" w:sz="0" w:space="0" w:color="auto"/>
          </w:divBdr>
          <w:divsChild>
            <w:div w:id="123289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493432">
      <w:bodyDiv w:val="1"/>
      <w:marLeft w:val="0"/>
      <w:marRight w:val="0"/>
      <w:marTop w:val="0"/>
      <w:marBottom w:val="0"/>
      <w:divBdr>
        <w:top w:val="none" w:sz="0" w:space="0" w:color="auto"/>
        <w:left w:val="none" w:sz="0" w:space="0" w:color="auto"/>
        <w:bottom w:val="none" w:sz="0" w:space="0" w:color="auto"/>
        <w:right w:val="none" w:sz="0" w:space="0" w:color="auto"/>
      </w:divBdr>
    </w:div>
    <w:div w:id="1710178410">
      <w:bodyDiv w:val="1"/>
      <w:marLeft w:val="0"/>
      <w:marRight w:val="0"/>
      <w:marTop w:val="0"/>
      <w:marBottom w:val="0"/>
      <w:divBdr>
        <w:top w:val="none" w:sz="0" w:space="0" w:color="auto"/>
        <w:left w:val="none" w:sz="0" w:space="0" w:color="auto"/>
        <w:bottom w:val="none" w:sz="0" w:space="0" w:color="auto"/>
        <w:right w:val="none" w:sz="0" w:space="0" w:color="auto"/>
      </w:divBdr>
      <w:divsChild>
        <w:div w:id="1010643983">
          <w:marLeft w:val="0"/>
          <w:marRight w:val="0"/>
          <w:marTop w:val="0"/>
          <w:marBottom w:val="0"/>
          <w:divBdr>
            <w:top w:val="none" w:sz="0" w:space="0" w:color="auto"/>
            <w:left w:val="none" w:sz="0" w:space="0" w:color="auto"/>
            <w:bottom w:val="none" w:sz="0" w:space="0" w:color="auto"/>
            <w:right w:val="none" w:sz="0" w:space="0" w:color="auto"/>
          </w:divBdr>
          <w:divsChild>
            <w:div w:id="1524175368">
              <w:marLeft w:val="0"/>
              <w:marRight w:val="0"/>
              <w:marTop w:val="0"/>
              <w:marBottom w:val="0"/>
              <w:divBdr>
                <w:top w:val="none" w:sz="0" w:space="0" w:color="auto"/>
                <w:left w:val="none" w:sz="0" w:space="0" w:color="auto"/>
                <w:bottom w:val="none" w:sz="0" w:space="0" w:color="auto"/>
                <w:right w:val="none" w:sz="0" w:space="0" w:color="auto"/>
              </w:divBdr>
            </w:div>
          </w:divsChild>
        </w:div>
        <w:div w:id="558247599">
          <w:marLeft w:val="0"/>
          <w:marRight w:val="0"/>
          <w:marTop w:val="0"/>
          <w:marBottom w:val="0"/>
          <w:divBdr>
            <w:top w:val="none" w:sz="0" w:space="0" w:color="auto"/>
            <w:left w:val="none" w:sz="0" w:space="0" w:color="auto"/>
            <w:bottom w:val="none" w:sz="0" w:space="0" w:color="auto"/>
            <w:right w:val="none" w:sz="0" w:space="0" w:color="auto"/>
          </w:divBdr>
          <w:divsChild>
            <w:div w:id="767237096">
              <w:marLeft w:val="0"/>
              <w:marRight w:val="0"/>
              <w:marTop w:val="0"/>
              <w:marBottom w:val="0"/>
              <w:divBdr>
                <w:top w:val="none" w:sz="0" w:space="0" w:color="auto"/>
                <w:left w:val="none" w:sz="0" w:space="0" w:color="auto"/>
                <w:bottom w:val="none" w:sz="0" w:space="0" w:color="auto"/>
                <w:right w:val="none" w:sz="0" w:space="0" w:color="auto"/>
              </w:divBdr>
            </w:div>
          </w:divsChild>
        </w:div>
        <w:div w:id="465969406">
          <w:marLeft w:val="0"/>
          <w:marRight w:val="0"/>
          <w:marTop w:val="0"/>
          <w:marBottom w:val="0"/>
          <w:divBdr>
            <w:top w:val="none" w:sz="0" w:space="0" w:color="auto"/>
            <w:left w:val="none" w:sz="0" w:space="0" w:color="auto"/>
            <w:bottom w:val="none" w:sz="0" w:space="0" w:color="auto"/>
            <w:right w:val="none" w:sz="0" w:space="0" w:color="auto"/>
          </w:divBdr>
          <w:divsChild>
            <w:div w:id="246623399">
              <w:marLeft w:val="0"/>
              <w:marRight w:val="0"/>
              <w:marTop w:val="0"/>
              <w:marBottom w:val="0"/>
              <w:divBdr>
                <w:top w:val="none" w:sz="0" w:space="0" w:color="auto"/>
                <w:left w:val="none" w:sz="0" w:space="0" w:color="auto"/>
                <w:bottom w:val="none" w:sz="0" w:space="0" w:color="auto"/>
                <w:right w:val="none" w:sz="0" w:space="0" w:color="auto"/>
              </w:divBdr>
            </w:div>
          </w:divsChild>
        </w:div>
        <w:div w:id="1279026576">
          <w:marLeft w:val="0"/>
          <w:marRight w:val="0"/>
          <w:marTop w:val="0"/>
          <w:marBottom w:val="0"/>
          <w:divBdr>
            <w:top w:val="none" w:sz="0" w:space="0" w:color="auto"/>
            <w:left w:val="none" w:sz="0" w:space="0" w:color="auto"/>
            <w:bottom w:val="none" w:sz="0" w:space="0" w:color="auto"/>
            <w:right w:val="none" w:sz="0" w:space="0" w:color="auto"/>
          </w:divBdr>
          <w:divsChild>
            <w:div w:id="1127352593">
              <w:marLeft w:val="0"/>
              <w:marRight w:val="0"/>
              <w:marTop w:val="0"/>
              <w:marBottom w:val="0"/>
              <w:divBdr>
                <w:top w:val="none" w:sz="0" w:space="0" w:color="auto"/>
                <w:left w:val="none" w:sz="0" w:space="0" w:color="auto"/>
                <w:bottom w:val="none" w:sz="0" w:space="0" w:color="auto"/>
                <w:right w:val="none" w:sz="0" w:space="0" w:color="auto"/>
              </w:divBdr>
            </w:div>
          </w:divsChild>
        </w:div>
        <w:div w:id="1897741955">
          <w:marLeft w:val="0"/>
          <w:marRight w:val="0"/>
          <w:marTop w:val="0"/>
          <w:marBottom w:val="0"/>
          <w:divBdr>
            <w:top w:val="none" w:sz="0" w:space="0" w:color="auto"/>
            <w:left w:val="none" w:sz="0" w:space="0" w:color="auto"/>
            <w:bottom w:val="none" w:sz="0" w:space="0" w:color="auto"/>
            <w:right w:val="none" w:sz="0" w:space="0" w:color="auto"/>
          </w:divBdr>
          <w:divsChild>
            <w:div w:id="1583030314">
              <w:marLeft w:val="0"/>
              <w:marRight w:val="0"/>
              <w:marTop w:val="0"/>
              <w:marBottom w:val="0"/>
              <w:divBdr>
                <w:top w:val="none" w:sz="0" w:space="0" w:color="auto"/>
                <w:left w:val="none" w:sz="0" w:space="0" w:color="auto"/>
                <w:bottom w:val="none" w:sz="0" w:space="0" w:color="auto"/>
                <w:right w:val="none" w:sz="0" w:space="0" w:color="auto"/>
              </w:divBdr>
            </w:div>
          </w:divsChild>
        </w:div>
        <w:div w:id="1404911649">
          <w:marLeft w:val="0"/>
          <w:marRight w:val="0"/>
          <w:marTop w:val="0"/>
          <w:marBottom w:val="0"/>
          <w:divBdr>
            <w:top w:val="none" w:sz="0" w:space="0" w:color="auto"/>
            <w:left w:val="none" w:sz="0" w:space="0" w:color="auto"/>
            <w:bottom w:val="none" w:sz="0" w:space="0" w:color="auto"/>
            <w:right w:val="none" w:sz="0" w:space="0" w:color="auto"/>
          </w:divBdr>
          <w:divsChild>
            <w:div w:id="1248229470">
              <w:marLeft w:val="0"/>
              <w:marRight w:val="0"/>
              <w:marTop w:val="0"/>
              <w:marBottom w:val="0"/>
              <w:divBdr>
                <w:top w:val="none" w:sz="0" w:space="0" w:color="auto"/>
                <w:left w:val="none" w:sz="0" w:space="0" w:color="auto"/>
                <w:bottom w:val="none" w:sz="0" w:space="0" w:color="auto"/>
                <w:right w:val="none" w:sz="0" w:space="0" w:color="auto"/>
              </w:divBdr>
            </w:div>
          </w:divsChild>
        </w:div>
        <w:div w:id="1054307851">
          <w:marLeft w:val="0"/>
          <w:marRight w:val="0"/>
          <w:marTop w:val="0"/>
          <w:marBottom w:val="0"/>
          <w:divBdr>
            <w:top w:val="none" w:sz="0" w:space="0" w:color="auto"/>
            <w:left w:val="none" w:sz="0" w:space="0" w:color="auto"/>
            <w:bottom w:val="none" w:sz="0" w:space="0" w:color="auto"/>
            <w:right w:val="none" w:sz="0" w:space="0" w:color="auto"/>
          </w:divBdr>
          <w:divsChild>
            <w:div w:id="1565530229">
              <w:marLeft w:val="0"/>
              <w:marRight w:val="0"/>
              <w:marTop w:val="0"/>
              <w:marBottom w:val="0"/>
              <w:divBdr>
                <w:top w:val="none" w:sz="0" w:space="0" w:color="auto"/>
                <w:left w:val="none" w:sz="0" w:space="0" w:color="auto"/>
                <w:bottom w:val="none" w:sz="0" w:space="0" w:color="auto"/>
                <w:right w:val="none" w:sz="0" w:space="0" w:color="auto"/>
              </w:divBdr>
            </w:div>
          </w:divsChild>
        </w:div>
        <w:div w:id="1331252507">
          <w:marLeft w:val="0"/>
          <w:marRight w:val="0"/>
          <w:marTop w:val="0"/>
          <w:marBottom w:val="0"/>
          <w:divBdr>
            <w:top w:val="none" w:sz="0" w:space="0" w:color="auto"/>
            <w:left w:val="none" w:sz="0" w:space="0" w:color="auto"/>
            <w:bottom w:val="none" w:sz="0" w:space="0" w:color="auto"/>
            <w:right w:val="none" w:sz="0" w:space="0" w:color="auto"/>
          </w:divBdr>
          <w:divsChild>
            <w:div w:id="829634793">
              <w:marLeft w:val="0"/>
              <w:marRight w:val="0"/>
              <w:marTop w:val="0"/>
              <w:marBottom w:val="0"/>
              <w:divBdr>
                <w:top w:val="none" w:sz="0" w:space="0" w:color="auto"/>
                <w:left w:val="none" w:sz="0" w:space="0" w:color="auto"/>
                <w:bottom w:val="none" w:sz="0" w:space="0" w:color="auto"/>
                <w:right w:val="none" w:sz="0" w:space="0" w:color="auto"/>
              </w:divBdr>
            </w:div>
          </w:divsChild>
        </w:div>
        <w:div w:id="453714322">
          <w:marLeft w:val="0"/>
          <w:marRight w:val="0"/>
          <w:marTop w:val="0"/>
          <w:marBottom w:val="0"/>
          <w:divBdr>
            <w:top w:val="none" w:sz="0" w:space="0" w:color="auto"/>
            <w:left w:val="none" w:sz="0" w:space="0" w:color="auto"/>
            <w:bottom w:val="none" w:sz="0" w:space="0" w:color="auto"/>
            <w:right w:val="none" w:sz="0" w:space="0" w:color="auto"/>
          </w:divBdr>
          <w:divsChild>
            <w:div w:id="525797787">
              <w:marLeft w:val="0"/>
              <w:marRight w:val="0"/>
              <w:marTop w:val="0"/>
              <w:marBottom w:val="0"/>
              <w:divBdr>
                <w:top w:val="none" w:sz="0" w:space="0" w:color="auto"/>
                <w:left w:val="none" w:sz="0" w:space="0" w:color="auto"/>
                <w:bottom w:val="none" w:sz="0" w:space="0" w:color="auto"/>
                <w:right w:val="none" w:sz="0" w:space="0" w:color="auto"/>
              </w:divBdr>
            </w:div>
          </w:divsChild>
        </w:div>
        <w:div w:id="1315178643">
          <w:marLeft w:val="0"/>
          <w:marRight w:val="0"/>
          <w:marTop w:val="0"/>
          <w:marBottom w:val="0"/>
          <w:divBdr>
            <w:top w:val="none" w:sz="0" w:space="0" w:color="auto"/>
            <w:left w:val="none" w:sz="0" w:space="0" w:color="auto"/>
            <w:bottom w:val="none" w:sz="0" w:space="0" w:color="auto"/>
            <w:right w:val="none" w:sz="0" w:space="0" w:color="auto"/>
          </w:divBdr>
          <w:divsChild>
            <w:div w:id="1967346993">
              <w:marLeft w:val="0"/>
              <w:marRight w:val="0"/>
              <w:marTop w:val="0"/>
              <w:marBottom w:val="0"/>
              <w:divBdr>
                <w:top w:val="none" w:sz="0" w:space="0" w:color="auto"/>
                <w:left w:val="none" w:sz="0" w:space="0" w:color="auto"/>
                <w:bottom w:val="none" w:sz="0" w:space="0" w:color="auto"/>
                <w:right w:val="none" w:sz="0" w:space="0" w:color="auto"/>
              </w:divBdr>
            </w:div>
          </w:divsChild>
        </w:div>
        <w:div w:id="1824852995">
          <w:marLeft w:val="0"/>
          <w:marRight w:val="0"/>
          <w:marTop w:val="0"/>
          <w:marBottom w:val="0"/>
          <w:divBdr>
            <w:top w:val="none" w:sz="0" w:space="0" w:color="auto"/>
            <w:left w:val="none" w:sz="0" w:space="0" w:color="auto"/>
            <w:bottom w:val="none" w:sz="0" w:space="0" w:color="auto"/>
            <w:right w:val="none" w:sz="0" w:space="0" w:color="auto"/>
          </w:divBdr>
          <w:divsChild>
            <w:div w:id="6646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0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krussell@haywood.k12.nc.us" TargetMode="External"/><Relationship Id="rId18" Type="http://schemas.openxmlformats.org/officeDocument/2006/relationships/hyperlink" Target="https://www.nccommunityfoundation.org/scholarships/jade-learning-electrical-technologies-scholarship" TargetMode="External"/><Relationship Id="rId26" Type="http://schemas.openxmlformats.org/officeDocument/2006/relationships/hyperlink" Target="mailto:krussell@haywood.k12.nc.us" TargetMode="External"/><Relationship Id="rId3" Type="http://schemas.openxmlformats.org/officeDocument/2006/relationships/styles" Target="styles.xml"/><Relationship Id="rId21" Type="http://schemas.openxmlformats.org/officeDocument/2006/relationships/hyperlink" Target="https://www.haywood.edu/financial-aid/scholarships/tuition-free-guarantee" TargetMode="External"/><Relationship Id="rId34" Type="http://schemas.openxmlformats.org/officeDocument/2006/relationships/hyperlink" Target="file:///C:\Users\theinz\Desktop\News\meghan.agostini@meridianbhs.org" TargetMode="External"/><Relationship Id="rId7" Type="http://schemas.openxmlformats.org/officeDocument/2006/relationships/image" Target="media/image2.jpeg"/><Relationship Id="rId12" Type="http://schemas.openxmlformats.org/officeDocument/2006/relationships/hyperlink" Target="https://docs.google.com/spreadsheets/d/1Z-AEkoMkslpKxCz8JJfMMbhPjN8OEMiM9zeuRGG1_5Y/edit" TargetMode="External"/><Relationship Id="rId17" Type="http://schemas.openxmlformats.org/officeDocument/2006/relationships/hyperlink" Target="https://www.nccommunityfoundation.org/scholarships/cody-blue-pilkington-scholarship-fund" TargetMode="External"/><Relationship Id="rId25" Type="http://schemas.openxmlformats.org/officeDocument/2006/relationships/hyperlink" Target="http://teacher.haywood.k12.nc.us/ths-counselingcenter/" TargetMode="External"/><Relationship Id="rId33" Type="http://schemas.openxmlformats.org/officeDocument/2006/relationships/hyperlink" Target="mailto:rensley@haywood.k12.nc.us" TargetMode="External"/><Relationship Id="rId2" Type="http://schemas.openxmlformats.org/officeDocument/2006/relationships/numbering" Target="numbering.xml"/><Relationship Id="rId16" Type="http://schemas.openxmlformats.org/officeDocument/2006/relationships/hyperlink" Target="https://southwesterncc.awardspring.com/" TargetMode="External"/><Relationship Id="rId20" Type="http://schemas.openxmlformats.org/officeDocument/2006/relationships/hyperlink" Target="https://www.nccommunityfoundation.org/scholarships/i-beverly-lake-scholarship-endowment" TargetMode="External"/><Relationship Id="rId29" Type="http://schemas.openxmlformats.org/officeDocument/2006/relationships/hyperlink" Target="mailto:aajohnson@haywood.edu" TargetMode="Externa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s://www.cfnc.org/index.jsp" TargetMode="External"/><Relationship Id="rId24" Type="http://schemas.openxmlformats.org/officeDocument/2006/relationships/hyperlink" Target="https://www.clemson.edu/centers-institutes/houston/clemsoncareerworkshop/application.html" TargetMode="External"/><Relationship Id="rId32" Type="http://schemas.openxmlformats.org/officeDocument/2006/relationships/hyperlink" Target="mailto:jkennedy@haywood.k12.nc.us" TargetMode="External"/><Relationship Id="rId5" Type="http://schemas.openxmlformats.org/officeDocument/2006/relationships/webSettings" Target="webSettings.xml"/><Relationship Id="rId15" Type="http://schemas.openxmlformats.org/officeDocument/2006/relationships/hyperlink" Target="https://www.nccommunityfoundation.org/scholarships/jonathan-jackson-cancer-survivors-scholarship" TargetMode="External"/><Relationship Id="rId23" Type="http://schemas.openxmlformats.org/officeDocument/2006/relationships/hyperlink" Target="https://docs.google.com/spreadsheets/d/1zUuv14o2jHE87tFaLmhOY9M-30SU1E3yQ591-BqP4RQ/edit" TargetMode="External"/><Relationship Id="rId28" Type="http://schemas.openxmlformats.org/officeDocument/2006/relationships/hyperlink" Target="mailto:jplott@haywood.k12.nc.us" TargetMode="External"/><Relationship Id="rId36" Type="http://schemas.openxmlformats.org/officeDocument/2006/relationships/theme" Target="theme/theme1.xml"/><Relationship Id="rId10" Type="http://schemas.openxmlformats.org/officeDocument/2006/relationships/hyperlink" Target="https://www.act.org/" TargetMode="External"/><Relationship Id="rId19" Type="http://schemas.openxmlformats.org/officeDocument/2006/relationships/hyperlink" Target="https://www.nccommunityfoundation.org/scholarships/donald-patrick-darden-scholarship-endowment" TargetMode="External"/><Relationship Id="rId31" Type="http://schemas.openxmlformats.org/officeDocument/2006/relationships/hyperlink" Target="mailto:adove@haywood.k12.nc.us" TargetMode="External"/><Relationship Id="rId4" Type="http://schemas.openxmlformats.org/officeDocument/2006/relationships/settings" Target="settings.xml"/><Relationship Id="rId9" Type="http://schemas.openxmlformats.org/officeDocument/2006/relationships/hyperlink" Target="https://collegereadiness.collegeboard.org/sat" TargetMode="External"/><Relationship Id="rId14" Type="http://schemas.openxmlformats.org/officeDocument/2006/relationships/hyperlink" Target="https://scholars.horatioalger.org/horatio-alger-scholarship-applications/" TargetMode="External"/><Relationship Id="rId22" Type="http://schemas.openxmlformats.org/officeDocument/2006/relationships/hyperlink" Target="https://haywood.academicworks.com/" TargetMode="External"/><Relationship Id="rId27" Type="http://schemas.openxmlformats.org/officeDocument/2006/relationships/hyperlink" Target="mailto:theinz@haywood.k12.nc.us" TargetMode="External"/><Relationship Id="rId30" Type="http://schemas.openxmlformats.org/officeDocument/2006/relationships/hyperlink" Target="mailto:eepps@haywood.k12.nc.us" TargetMode="External"/><Relationship Id="rId35" Type="http://schemas.openxmlformats.org/officeDocument/2006/relationships/fontTable" Target="fontTable.xml"/><Relationship Id="rId8" Type="http://schemas.openxmlformats.org/officeDocument/2006/relationships/hyperlink" Target="https://forms.gle/JnFdQWxHUpSSLM1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1429E-15AF-4C40-925F-79E580CAB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3</Pages>
  <Words>1101</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Haywood County Schools</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Heinz</dc:creator>
  <cp:keywords/>
  <dc:description/>
  <cp:lastModifiedBy>Teresa Heinz</cp:lastModifiedBy>
  <cp:revision>12</cp:revision>
  <cp:lastPrinted>2020-03-13T18:42:00Z</cp:lastPrinted>
  <dcterms:created xsi:type="dcterms:W3CDTF">2020-04-07T19:36:00Z</dcterms:created>
  <dcterms:modified xsi:type="dcterms:W3CDTF">2020-04-09T17:45:00Z</dcterms:modified>
</cp:coreProperties>
</file>