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3E4489">
                              <w:rPr>
                                <w:sz w:val="36"/>
                                <w:szCs w:val="36"/>
                              </w:rPr>
                              <w:t>January</w:t>
                            </w:r>
                            <w:r w:rsidR="00906F3F">
                              <w:rPr>
                                <w:sz w:val="36"/>
                                <w:szCs w:val="36"/>
                              </w:rPr>
                              <w:t xml:space="preserve"> </w:t>
                            </w:r>
                            <w:r w:rsidR="00CA1EDB">
                              <w:rPr>
                                <w:sz w:val="36"/>
                                <w:szCs w:val="36"/>
                              </w:rPr>
                              <w:t>20</w:t>
                            </w:r>
                            <w:r w:rsidR="003E4489">
                              <w:rPr>
                                <w:sz w:val="36"/>
                                <w:szCs w:val="36"/>
                              </w:rPr>
                              <w:t xml:space="preserve">, </w:t>
                            </w:r>
                            <w:r w:rsidR="00906F3F">
                              <w:rPr>
                                <w:sz w:val="36"/>
                                <w:szCs w:val="36"/>
                              </w:rPr>
                              <w:t>2020</w:t>
                            </w:r>
                          </w:p>
                          <w:p w:rsidR="00FB4641" w:rsidRDefault="00FB4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3E4489">
                        <w:rPr>
                          <w:sz w:val="36"/>
                          <w:szCs w:val="36"/>
                        </w:rPr>
                        <w:t>January</w:t>
                      </w:r>
                      <w:r w:rsidR="00906F3F">
                        <w:rPr>
                          <w:sz w:val="36"/>
                          <w:szCs w:val="36"/>
                        </w:rPr>
                        <w:t xml:space="preserve"> </w:t>
                      </w:r>
                      <w:r w:rsidR="00CA1EDB">
                        <w:rPr>
                          <w:sz w:val="36"/>
                          <w:szCs w:val="36"/>
                        </w:rPr>
                        <w:t>20</w:t>
                      </w:r>
                      <w:r w:rsidR="003E4489">
                        <w:rPr>
                          <w:sz w:val="36"/>
                          <w:szCs w:val="36"/>
                        </w:rPr>
                        <w:t xml:space="preserve">, </w:t>
                      </w:r>
                      <w:r w:rsidR="00906F3F">
                        <w:rPr>
                          <w:sz w:val="36"/>
                          <w:szCs w:val="36"/>
                        </w:rPr>
                        <w:t>2020</w:t>
                      </w:r>
                    </w:p>
                    <w:p w:rsidR="00FB4641" w:rsidRDefault="00FB4641"/>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3C2D98" w:rsidRDefault="003C2D98" w:rsidP="002E4D5B">
      <w:pPr>
        <w:spacing w:after="0" w:line="240" w:lineRule="auto"/>
        <w:rPr>
          <w:rFonts w:ascii="Times New Roman" w:hAnsi="Times New Roman" w:cs="Times New Roman"/>
          <w:b/>
          <w:sz w:val="24"/>
          <w:szCs w:val="24"/>
          <w:u w:val="single"/>
        </w:rPr>
        <w:sectPr w:rsidR="003C2D98" w:rsidSect="00765552">
          <w:type w:val="continuous"/>
          <w:pgSz w:w="12240" w:h="15840"/>
          <w:pgMar w:top="720" w:right="720" w:bottom="720" w:left="720" w:header="720" w:footer="720" w:gutter="0"/>
          <w:cols w:num="2" w:space="720"/>
          <w:docGrid w:linePitch="360"/>
        </w:sectPr>
      </w:pPr>
    </w:p>
    <w:p w:rsidR="00EA1F24" w:rsidRDefault="00EA1F24" w:rsidP="00CC2426">
      <w:pPr>
        <w:spacing w:after="0" w:line="240" w:lineRule="auto"/>
        <w:rPr>
          <w:rFonts w:ascii="Times New Roman" w:hAnsi="Times New Roman" w:cs="Times New Roman"/>
          <w:b/>
          <w:sz w:val="24"/>
          <w:szCs w:val="24"/>
          <w:u w:val="single"/>
        </w:rPr>
      </w:pPr>
    </w:p>
    <w:p w:rsidR="00EA1F24" w:rsidRPr="00E817D1" w:rsidRDefault="00CA1EDB" w:rsidP="00CA1EDB">
      <w:pPr>
        <w:spacing w:after="0" w:line="240" w:lineRule="auto"/>
        <w:rPr>
          <w:rFonts w:ascii="Times New Roman" w:hAnsi="Times New Roman" w:cs="Times New Roman"/>
          <w:b/>
          <w:sz w:val="20"/>
          <w:szCs w:val="20"/>
        </w:rPr>
      </w:pPr>
      <w:r w:rsidRPr="00E817D1">
        <w:rPr>
          <w:rFonts w:ascii="Times New Roman" w:hAnsi="Times New Roman" w:cs="Times New Roman"/>
          <w:b/>
          <w:sz w:val="20"/>
          <w:szCs w:val="20"/>
        </w:rPr>
        <w:t xml:space="preserve">Martin </w:t>
      </w:r>
      <w:r w:rsidR="000F3D3F" w:rsidRPr="00E817D1">
        <w:rPr>
          <w:rFonts w:ascii="Times New Roman" w:hAnsi="Times New Roman" w:cs="Times New Roman"/>
          <w:b/>
          <w:sz w:val="20"/>
          <w:szCs w:val="20"/>
        </w:rPr>
        <w:t xml:space="preserve">Luther King, Jr Day (No School): </w:t>
      </w:r>
      <w:r w:rsidRPr="00E817D1">
        <w:rPr>
          <w:rFonts w:ascii="Times New Roman" w:hAnsi="Times New Roman" w:cs="Times New Roman"/>
          <w:b/>
          <w:sz w:val="20"/>
          <w:szCs w:val="20"/>
        </w:rPr>
        <w:t xml:space="preserve"> Monday, January 20.</w:t>
      </w:r>
    </w:p>
    <w:p w:rsidR="00E817D1" w:rsidRPr="00E817D1" w:rsidRDefault="00E817D1" w:rsidP="00CA1EDB">
      <w:pPr>
        <w:spacing w:after="0" w:line="240" w:lineRule="auto"/>
        <w:rPr>
          <w:rFonts w:ascii="Times New Roman" w:hAnsi="Times New Roman" w:cs="Times New Roman"/>
          <w:b/>
          <w:sz w:val="20"/>
          <w:szCs w:val="20"/>
        </w:rPr>
      </w:pPr>
    </w:p>
    <w:p w:rsidR="00E817D1" w:rsidRPr="00E817D1" w:rsidRDefault="00E817D1" w:rsidP="00CA1EDB">
      <w:pPr>
        <w:spacing w:after="0" w:line="240" w:lineRule="auto"/>
        <w:rPr>
          <w:rFonts w:ascii="Times New Roman" w:hAnsi="Times New Roman" w:cs="Times New Roman"/>
          <w:b/>
          <w:sz w:val="20"/>
          <w:szCs w:val="20"/>
        </w:rPr>
        <w:sectPr w:rsidR="00E817D1" w:rsidRPr="00E817D1" w:rsidSect="003C2D98">
          <w:type w:val="continuous"/>
          <w:pgSz w:w="12240" w:h="15840"/>
          <w:pgMar w:top="720" w:right="720" w:bottom="720" w:left="720" w:header="720" w:footer="720" w:gutter="0"/>
          <w:cols w:space="720"/>
          <w:docGrid w:linePitch="360"/>
        </w:sectPr>
      </w:pPr>
      <w:r w:rsidRPr="00E817D1">
        <w:rPr>
          <w:rFonts w:ascii="Times New Roman" w:hAnsi="Times New Roman" w:cs="Times New Roman"/>
          <w:b/>
          <w:sz w:val="20"/>
          <w:szCs w:val="20"/>
        </w:rPr>
        <w:t xml:space="preserve">Want to know more about career options?  Not sure where your skills, interests, or talents might be?  </w:t>
      </w:r>
      <w:r w:rsidRPr="00E817D1">
        <w:rPr>
          <w:rFonts w:ascii="Times New Roman" w:hAnsi="Times New Roman" w:cs="Times New Roman"/>
          <w:sz w:val="20"/>
          <w:szCs w:val="20"/>
        </w:rPr>
        <w:t xml:space="preserve">Sign up in the Counseling Center for the </w:t>
      </w:r>
      <w:r w:rsidRPr="00E817D1">
        <w:rPr>
          <w:rFonts w:ascii="Times New Roman" w:hAnsi="Times New Roman" w:cs="Times New Roman"/>
          <w:b/>
          <w:color w:val="FF0000"/>
          <w:sz w:val="20"/>
          <w:szCs w:val="20"/>
        </w:rPr>
        <w:t>ASVAB</w:t>
      </w:r>
      <w:r w:rsidRPr="00E817D1">
        <w:rPr>
          <w:rFonts w:ascii="Times New Roman" w:hAnsi="Times New Roman" w:cs="Times New Roman"/>
          <w:sz w:val="20"/>
          <w:szCs w:val="20"/>
        </w:rPr>
        <w:t xml:space="preserve"> (Armed Services Vocational Aptitude Battery).  Yes, the assessment is used by all branches of the military, but your completion of this assessment is NOT a commitment to any branch.   </w:t>
      </w:r>
      <w:r w:rsidRPr="00E817D1">
        <w:rPr>
          <w:rFonts w:ascii="Times New Roman" w:hAnsi="Times New Roman" w:cs="Times New Roman"/>
          <w:b/>
          <w:i/>
          <w:sz w:val="20"/>
          <w:szCs w:val="20"/>
        </w:rPr>
        <w:t>If interested, juniors and seniors may sign up by January 31!</w:t>
      </w:r>
      <w:r w:rsidRPr="00E817D1">
        <w:rPr>
          <w:rFonts w:ascii="Times New Roman" w:hAnsi="Times New Roman" w:cs="Times New Roman"/>
          <w:sz w:val="20"/>
          <w:szCs w:val="20"/>
        </w:rPr>
        <w:t xml:space="preserve">  We will set up a date, time, and place for the test and the explanation of your results based on student interest.</w:t>
      </w:r>
    </w:p>
    <w:p w:rsidR="007F20FC" w:rsidRPr="00E817D1" w:rsidRDefault="007F20FC" w:rsidP="000E0878">
      <w:pPr>
        <w:spacing w:after="0" w:line="240" w:lineRule="auto"/>
        <w:rPr>
          <w:rFonts w:ascii="Times New Roman" w:hAnsi="Times New Roman" w:cs="Times New Roman"/>
          <w:b/>
          <w:sz w:val="20"/>
          <w:szCs w:val="20"/>
        </w:rPr>
      </w:pPr>
    </w:p>
    <w:p w:rsidR="007F20FC" w:rsidRPr="00E817D1" w:rsidRDefault="007F20FC" w:rsidP="000E0878">
      <w:pPr>
        <w:spacing w:after="0" w:line="240" w:lineRule="auto"/>
        <w:rPr>
          <w:rFonts w:ascii="Arial" w:hAnsi="Arial" w:cs="Arial"/>
          <w:color w:val="222222"/>
          <w:sz w:val="20"/>
          <w:szCs w:val="20"/>
          <w:shd w:val="clear" w:color="auto" w:fill="FFFFFF"/>
        </w:rPr>
      </w:pPr>
      <w:r w:rsidRPr="00E817D1">
        <w:rPr>
          <w:rFonts w:ascii="Times New Roman" w:hAnsi="Times New Roman" w:cs="Times New Roman"/>
          <w:b/>
          <w:sz w:val="20"/>
          <w:szCs w:val="20"/>
        </w:rPr>
        <w:t xml:space="preserve">Seniors:  </w:t>
      </w:r>
      <w:r w:rsidRPr="00E817D1">
        <w:rPr>
          <w:rFonts w:ascii="Arial" w:hAnsi="Arial" w:cs="Arial"/>
          <w:b/>
          <w:bCs/>
          <w:color w:val="222222"/>
          <w:sz w:val="20"/>
          <w:szCs w:val="20"/>
          <w:shd w:val="clear" w:color="auto" w:fill="FFFFFF"/>
        </w:rPr>
        <w:t>Cap and Gown pictures</w:t>
      </w:r>
      <w:r w:rsidRPr="00E817D1">
        <w:rPr>
          <w:rFonts w:ascii="Arial" w:hAnsi="Arial" w:cs="Arial"/>
          <w:bCs/>
          <w:color w:val="222222"/>
          <w:sz w:val="20"/>
          <w:szCs w:val="20"/>
          <w:shd w:val="clear" w:color="auto" w:fill="FFFFFF"/>
        </w:rPr>
        <w:t xml:space="preserve"> will be in the library </w:t>
      </w:r>
      <w:r w:rsidRPr="00E817D1">
        <w:rPr>
          <w:rFonts w:ascii="Arial" w:hAnsi="Arial" w:cs="Arial"/>
          <w:b/>
          <w:bCs/>
          <w:color w:val="222222"/>
          <w:sz w:val="20"/>
          <w:szCs w:val="20"/>
          <w:u w:val="single"/>
          <w:shd w:val="clear" w:color="auto" w:fill="FFFFFF"/>
        </w:rPr>
        <w:t>Friday, February 7</w:t>
      </w:r>
      <w:r w:rsidRPr="00E817D1">
        <w:rPr>
          <w:rFonts w:ascii="Arial" w:hAnsi="Arial" w:cs="Arial"/>
          <w:bCs/>
          <w:color w:val="222222"/>
          <w:sz w:val="20"/>
          <w:szCs w:val="20"/>
          <w:shd w:val="clear" w:color="auto" w:fill="FFFFFF"/>
        </w:rPr>
        <w:t xml:space="preserve"> </w:t>
      </w:r>
      <w:r w:rsidRPr="00E817D1">
        <w:rPr>
          <w:rFonts w:ascii="Arial" w:hAnsi="Arial" w:cs="Arial"/>
          <w:color w:val="222222"/>
          <w:sz w:val="20"/>
          <w:szCs w:val="20"/>
          <w:shd w:val="clear" w:color="auto" w:fill="FFFFFF"/>
        </w:rPr>
        <w:t xml:space="preserve">in library. You </w:t>
      </w:r>
      <w:r w:rsidRPr="00E817D1">
        <w:rPr>
          <w:rFonts w:ascii="Arial" w:hAnsi="Arial" w:cs="Arial"/>
          <w:bCs/>
          <w:color w:val="222222"/>
          <w:sz w:val="20"/>
          <w:szCs w:val="20"/>
          <w:shd w:val="clear" w:color="auto" w:fill="FFFFFF"/>
        </w:rPr>
        <w:t>DO NOT NEED YOUR OWN CAP AND GOWN</w:t>
      </w:r>
      <w:r w:rsidRPr="00E817D1">
        <w:rPr>
          <w:rFonts w:ascii="Arial" w:hAnsi="Arial" w:cs="Arial"/>
          <w:color w:val="222222"/>
          <w:sz w:val="20"/>
          <w:szCs w:val="20"/>
          <w:shd w:val="clear" w:color="auto" w:fill="FFFFFF"/>
        </w:rPr>
        <w:t xml:space="preserve">; </w:t>
      </w:r>
      <w:r w:rsidR="00C71F36" w:rsidRPr="00E817D1">
        <w:rPr>
          <w:rFonts w:ascii="Arial" w:hAnsi="Arial" w:cs="Arial"/>
          <w:color w:val="222222"/>
          <w:sz w:val="20"/>
          <w:szCs w:val="20"/>
          <w:shd w:val="clear" w:color="auto" w:fill="FFFFFF"/>
        </w:rPr>
        <w:t>you</w:t>
      </w:r>
      <w:r w:rsidRPr="00E817D1">
        <w:rPr>
          <w:rFonts w:ascii="Arial" w:hAnsi="Arial" w:cs="Arial"/>
          <w:color w:val="222222"/>
          <w:sz w:val="20"/>
          <w:szCs w:val="20"/>
          <w:shd w:val="clear" w:color="auto" w:fill="FFFFFF"/>
        </w:rPr>
        <w:t xml:space="preserve"> also </w:t>
      </w:r>
      <w:r w:rsidRPr="00E817D1">
        <w:rPr>
          <w:rFonts w:ascii="Arial" w:hAnsi="Arial" w:cs="Arial"/>
          <w:bCs/>
          <w:color w:val="222222"/>
          <w:sz w:val="20"/>
          <w:szCs w:val="20"/>
          <w:shd w:val="clear" w:color="auto" w:fill="FFFFFF"/>
        </w:rPr>
        <w:t>DO NOT PAY on 2/7</w:t>
      </w:r>
      <w:r w:rsidRPr="00E817D1">
        <w:rPr>
          <w:rFonts w:ascii="Arial" w:hAnsi="Arial" w:cs="Arial"/>
          <w:color w:val="222222"/>
          <w:sz w:val="20"/>
          <w:szCs w:val="20"/>
          <w:shd w:val="clear" w:color="auto" w:fill="FFFFFF"/>
        </w:rPr>
        <w:t>. Girls wear a crew/V-neck shirt that won’t show above gown neckline/ guys wear a shirt and tie. (Ms. Bates has some extras if you are in a bind!) You will be called by homeroom and will have time to change. If you are off campus when your homeroom is called, simply report to the media center when you return</w:t>
      </w:r>
      <w:r w:rsidR="00C71F36" w:rsidRPr="00E817D1">
        <w:rPr>
          <w:rFonts w:ascii="Arial" w:hAnsi="Arial" w:cs="Arial"/>
          <w:color w:val="222222"/>
          <w:sz w:val="20"/>
          <w:szCs w:val="20"/>
          <w:shd w:val="clear" w:color="auto" w:fill="FFFFFF"/>
        </w:rPr>
        <w:t xml:space="preserve"> to campus. See </w:t>
      </w:r>
      <w:proofErr w:type="spellStart"/>
      <w:r w:rsidR="00C71F36" w:rsidRPr="00E817D1">
        <w:rPr>
          <w:rFonts w:ascii="Arial" w:hAnsi="Arial" w:cs="Arial"/>
          <w:color w:val="222222"/>
          <w:sz w:val="20"/>
          <w:szCs w:val="20"/>
          <w:shd w:val="clear" w:color="auto" w:fill="FFFFFF"/>
        </w:rPr>
        <w:t>Ms</w:t>
      </w:r>
      <w:proofErr w:type="spellEnd"/>
      <w:r w:rsidR="00C71F36" w:rsidRPr="00E817D1">
        <w:rPr>
          <w:rFonts w:ascii="Arial" w:hAnsi="Arial" w:cs="Arial"/>
          <w:color w:val="222222"/>
          <w:sz w:val="20"/>
          <w:szCs w:val="20"/>
          <w:shd w:val="clear" w:color="auto" w:fill="FFFFFF"/>
        </w:rPr>
        <w:t xml:space="preserve"> Bates in B2 if</w:t>
      </w:r>
      <w:r w:rsidRPr="00E817D1">
        <w:rPr>
          <w:rFonts w:ascii="Arial" w:hAnsi="Arial" w:cs="Arial"/>
          <w:color w:val="222222"/>
          <w:sz w:val="20"/>
          <w:szCs w:val="20"/>
          <w:shd w:val="clear" w:color="auto" w:fill="FFFFFF"/>
        </w:rPr>
        <w:t xml:space="preserve"> questions.</w:t>
      </w:r>
    </w:p>
    <w:p w:rsidR="007F20FC" w:rsidRPr="00E817D1" w:rsidRDefault="007F20FC" w:rsidP="000E0878">
      <w:pPr>
        <w:spacing w:after="0" w:line="240" w:lineRule="auto"/>
        <w:rPr>
          <w:rFonts w:ascii="Arial" w:hAnsi="Arial" w:cs="Arial"/>
          <w:color w:val="222222"/>
          <w:sz w:val="20"/>
          <w:szCs w:val="20"/>
          <w:shd w:val="clear" w:color="auto" w:fill="FFFFFF"/>
        </w:rPr>
      </w:pPr>
    </w:p>
    <w:p w:rsidR="007F20FC" w:rsidRPr="00E817D1" w:rsidRDefault="007F20FC" w:rsidP="000E0878">
      <w:pPr>
        <w:spacing w:after="0" w:line="240" w:lineRule="auto"/>
        <w:rPr>
          <w:rFonts w:ascii="Times New Roman" w:hAnsi="Times New Roman" w:cs="Times New Roman"/>
          <w:b/>
          <w:sz w:val="20"/>
          <w:szCs w:val="20"/>
        </w:rPr>
      </w:pPr>
      <w:r w:rsidRPr="00E817D1">
        <w:rPr>
          <w:rFonts w:ascii="Arial" w:hAnsi="Arial" w:cs="Arial"/>
          <w:b/>
          <w:color w:val="222222"/>
          <w:sz w:val="20"/>
          <w:szCs w:val="20"/>
          <w:shd w:val="clear" w:color="auto" w:fill="FFFFFF"/>
        </w:rPr>
        <w:t>Juniors:</w:t>
      </w:r>
      <w:r w:rsidRPr="00E817D1">
        <w:rPr>
          <w:rFonts w:ascii="Arial" w:hAnsi="Arial" w:cs="Arial"/>
          <w:color w:val="222222"/>
          <w:sz w:val="20"/>
          <w:szCs w:val="20"/>
          <w:shd w:val="clear" w:color="auto" w:fill="FFFFFF"/>
        </w:rPr>
        <w:t xml:space="preserve">  </w:t>
      </w:r>
      <w:r w:rsidRPr="00E817D1">
        <w:rPr>
          <w:rFonts w:ascii="Arial" w:hAnsi="Arial" w:cs="Arial"/>
          <w:b/>
          <w:color w:val="222222"/>
          <w:sz w:val="20"/>
          <w:szCs w:val="20"/>
          <w:u w:val="single"/>
          <w:shd w:val="clear" w:color="auto" w:fill="FFFFFF"/>
        </w:rPr>
        <w:t>Rising Senior Night</w:t>
      </w:r>
      <w:r w:rsidRPr="00E817D1">
        <w:rPr>
          <w:rFonts w:ascii="Arial" w:hAnsi="Arial" w:cs="Arial"/>
          <w:color w:val="222222"/>
          <w:sz w:val="20"/>
          <w:szCs w:val="20"/>
          <w:shd w:val="clear" w:color="auto" w:fill="FFFFFF"/>
        </w:rPr>
        <w:t xml:space="preserve"> (important informational meeting about getting ready for senior year and beyond) will be </w:t>
      </w:r>
      <w:r w:rsidRPr="00E817D1">
        <w:rPr>
          <w:rFonts w:ascii="Arial" w:hAnsi="Arial" w:cs="Arial"/>
          <w:b/>
          <w:color w:val="222222"/>
          <w:sz w:val="20"/>
          <w:szCs w:val="20"/>
          <w:u w:val="single"/>
          <w:shd w:val="clear" w:color="auto" w:fill="FFFFFF"/>
        </w:rPr>
        <w:t>Thursday, February 6</w:t>
      </w:r>
      <w:r w:rsidRPr="00E817D1">
        <w:rPr>
          <w:rFonts w:ascii="Arial" w:hAnsi="Arial" w:cs="Arial"/>
          <w:color w:val="222222"/>
          <w:sz w:val="20"/>
          <w:szCs w:val="20"/>
          <w:shd w:val="clear" w:color="auto" w:fill="FFFFFF"/>
        </w:rPr>
        <w:t xml:space="preserve"> </w:t>
      </w:r>
      <w:r w:rsidR="00C71F36" w:rsidRPr="00E817D1">
        <w:rPr>
          <w:rFonts w:ascii="Arial" w:hAnsi="Arial" w:cs="Arial"/>
          <w:color w:val="222222"/>
          <w:sz w:val="20"/>
          <w:szCs w:val="20"/>
          <w:shd w:val="clear" w:color="auto" w:fill="FFFFFF"/>
        </w:rPr>
        <w:t xml:space="preserve">(6 PM) </w:t>
      </w:r>
      <w:r w:rsidRPr="00E817D1">
        <w:rPr>
          <w:rFonts w:ascii="Arial" w:hAnsi="Arial" w:cs="Arial"/>
          <w:color w:val="222222"/>
          <w:sz w:val="20"/>
          <w:szCs w:val="20"/>
          <w:shd w:val="clear" w:color="auto" w:fill="FFFFFF"/>
        </w:rPr>
        <w:t xml:space="preserve">in the THS Cafeteria. </w:t>
      </w:r>
    </w:p>
    <w:p w:rsidR="000C37DC" w:rsidRDefault="000C37DC" w:rsidP="00B463E7">
      <w:pPr>
        <w:spacing w:after="0" w:line="240" w:lineRule="auto"/>
        <w:rPr>
          <w:rFonts w:ascii="Times New Roman" w:hAnsi="Times New Roman" w:cs="Times New Roman"/>
          <w:b/>
          <w:color w:val="70AD47" w:themeColor="accent6"/>
          <w:sz w:val="24"/>
          <w:szCs w:val="24"/>
          <w:u w:val="single"/>
        </w:rPr>
      </w:pPr>
    </w:p>
    <w:p w:rsidR="006A2211" w:rsidRPr="000E0878" w:rsidRDefault="006A2211" w:rsidP="000E0878">
      <w:pPr>
        <w:spacing w:after="0" w:line="240" w:lineRule="auto"/>
        <w:rPr>
          <w:rFonts w:ascii="Times New Roman" w:hAnsi="Times New Roman" w:cs="Times New Roman"/>
          <w:sz w:val="24"/>
          <w:szCs w:val="24"/>
        </w:rPr>
        <w:sectPr w:rsidR="006A2211" w:rsidRPr="000E0878" w:rsidSect="00A92627">
          <w:type w:val="continuous"/>
          <w:pgSz w:w="12240" w:h="15840"/>
          <w:pgMar w:top="720" w:right="720" w:bottom="720" w:left="720" w:header="720" w:footer="720" w:gutter="0"/>
          <w:cols w:space="720"/>
          <w:docGrid w:linePitch="360"/>
        </w:sectPr>
      </w:pPr>
    </w:p>
    <w:p w:rsidR="00EC77B1" w:rsidRDefault="00D57ACC"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1390650</wp:posOffset>
                </wp:positionH>
                <wp:positionV relativeFrom="paragraph">
                  <wp:posOffset>81915</wp:posOffset>
                </wp:positionV>
                <wp:extent cx="4181475" cy="495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3E315" id="Rectangle 3" o:spid="_x0000_s1026" style="position:absolute;margin-left:109.5pt;margin-top:6.45pt;width:329.25pt;height:3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" fillcolor="#ffc000 [3207]" strokecolor="#1f4d78 [1604]" strokeweight="1pt"/>
            </w:pict>
          </mc:Fallback>
        </mc:AlternateContent>
      </w:r>
    </w:p>
    <w:p w:rsidR="00240FF1" w:rsidRPr="00785197" w:rsidRDefault="00D6111B" w:rsidP="000855EE">
      <w:pPr>
        <w:spacing w:after="0" w:line="240" w:lineRule="auto"/>
        <w:jc w:val="center"/>
        <w:rPr>
          <w:rStyle w:val="Hyperlink"/>
          <w:rFonts w:asciiTheme="majorHAnsi" w:hAnsiTheme="majorHAnsi" w:cstheme="majorHAnsi"/>
          <w:b/>
          <w:color w:val="4472C4" w:themeColor="accent5"/>
          <w:u w:val="none"/>
        </w:rPr>
      </w:pPr>
      <w:r>
        <w:rPr>
          <w:rFonts w:asciiTheme="majorHAnsi" w:hAnsiTheme="majorHAnsi" w:cstheme="majorHAnsi"/>
          <w:b/>
          <w:noProof/>
          <w:color w:val="FF0000"/>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1047750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BD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82.5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240FF1" w:rsidRPr="00EB66B1">
        <w:rPr>
          <w:rFonts w:asciiTheme="majorHAnsi" w:hAnsiTheme="majorHAnsi" w:cstheme="majorHAnsi"/>
          <w:b/>
          <w:color w:val="FF0000"/>
        </w:rPr>
        <w:t xml:space="preserve"> </w:t>
      </w:r>
      <w:r w:rsidR="00240FF1" w:rsidRPr="00785197">
        <w:rPr>
          <w:rFonts w:asciiTheme="majorHAnsi" w:hAnsiTheme="majorHAnsi" w:cstheme="majorHAnsi"/>
          <w:b/>
          <w:color w:val="4472C4" w:themeColor="accent5"/>
        </w:rPr>
        <w:t>for full</w:t>
      </w:r>
      <w:r w:rsidR="00DD283A" w:rsidRPr="00785197">
        <w:rPr>
          <w:rFonts w:asciiTheme="majorHAnsi" w:hAnsiTheme="majorHAnsi" w:cstheme="majorHAnsi"/>
          <w:b/>
          <w:color w:val="4472C4" w:themeColor="accent5"/>
        </w:rPr>
        <w:t xml:space="preserve"> </w:t>
      </w:r>
      <w:hyperlink r:id="rId7" w:anchor="gid=0" w:history="1">
        <w:r w:rsidR="00244856" w:rsidRPr="00785197">
          <w:rPr>
            <w:rStyle w:val="Hyperlink"/>
            <w:rFonts w:asciiTheme="majorHAnsi" w:hAnsiTheme="majorHAnsi" w:cstheme="majorHAnsi"/>
            <w:b/>
          </w:rPr>
          <w:t>Scholarship Listing</w:t>
        </w:r>
        <w:r w:rsidR="00240FF1" w:rsidRPr="00785197">
          <w:rPr>
            <w:rStyle w:val="Hyperlink"/>
            <w:rFonts w:asciiTheme="majorHAnsi" w:hAnsiTheme="majorHAnsi" w:cstheme="majorHAnsi"/>
            <w:b/>
          </w:rPr>
          <w:t xml:space="preserve"> (updated weekly)</w:t>
        </w:r>
        <w:r w:rsidR="00244856" w:rsidRPr="00785197">
          <w:rPr>
            <w:rStyle w:val="Hyperlink"/>
            <w:rFonts w:asciiTheme="majorHAnsi" w:hAnsiTheme="majorHAnsi" w:cstheme="majorHAnsi"/>
            <w:b/>
          </w:rPr>
          <w:t>!</w:t>
        </w:r>
      </w:hyperlink>
    </w:p>
    <w:p w:rsidR="009A22D4"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CC2426" w:rsidRDefault="00CC2426" w:rsidP="00FB3DF5">
      <w:pPr>
        <w:spacing w:after="100" w:afterAutospacing="1" w:line="240" w:lineRule="auto"/>
        <w:jc w:val="both"/>
        <w:rPr>
          <w:rFonts w:asciiTheme="majorHAnsi" w:hAnsiTheme="majorHAnsi" w:cstheme="majorHAnsi"/>
          <w:b/>
          <w:color w:val="FF0000"/>
          <w:sz w:val="24"/>
          <w:szCs w:val="24"/>
          <w:u w:val="single"/>
        </w:rPr>
      </w:pPr>
    </w:p>
    <w:p w:rsidR="000F3D3F" w:rsidRPr="00E817D1" w:rsidRDefault="005869DF" w:rsidP="000F3D3F">
      <w:pPr>
        <w:spacing w:after="0" w:line="240" w:lineRule="auto"/>
        <w:jc w:val="both"/>
        <w:rPr>
          <w:rFonts w:asciiTheme="majorHAnsi" w:hAnsiTheme="majorHAnsi" w:cstheme="majorHAnsi"/>
          <w:b/>
          <w:color w:val="FF0000"/>
        </w:rPr>
      </w:pPr>
      <w:r w:rsidRPr="00E817D1">
        <w:rPr>
          <w:rFonts w:asciiTheme="majorHAnsi" w:hAnsiTheme="majorHAnsi" w:cstheme="majorHAnsi"/>
          <w:b/>
          <w:color w:val="FF0000"/>
          <w:u w:val="single"/>
        </w:rPr>
        <w:t>DUE Scholarships:</w:t>
      </w:r>
      <w:r w:rsidRPr="00E817D1">
        <w:rPr>
          <w:rFonts w:asciiTheme="majorHAnsi" w:hAnsiTheme="majorHAnsi" w:cstheme="majorHAnsi"/>
          <w:b/>
          <w:color w:val="FF0000"/>
        </w:rPr>
        <w:t xml:space="preserve">  </w:t>
      </w:r>
      <w:r w:rsidR="000E0878" w:rsidRPr="00E817D1">
        <w:rPr>
          <w:rFonts w:asciiTheme="majorHAnsi" w:hAnsiTheme="majorHAnsi" w:cstheme="majorHAnsi"/>
          <w:b/>
          <w:color w:val="FF0000"/>
        </w:rPr>
        <w:t xml:space="preserve">   </w:t>
      </w:r>
    </w:p>
    <w:p w:rsidR="000F3D3F" w:rsidRPr="00E817D1" w:rsidRDefault="00CA1EDB" w:rsidP="000F3D3F">
      <w:pPr>
        <w:pStyle w:val="ListParagraph"/>
        <w:numPr>
          <w:ilvl w:val="0"/>
          <w:numId w:val="33"/>
        </w:numPr>
        <w:spacing w:after="0" w:line="240" w:lineRule="auto"/>
        <w:jc w:val="both"/>
        <w:rPr>
          <w:rFonts w:asciiTheme="majorHAnsi" w:hAnsiTheme="majorHAnsi" w:cstheme="majorHAnsi"/>
          <w:b/>
          <w:color w:val="FF0000"/>
        </w:rPr>
      </w:pPr>
      <w:r w:rsidRPr="00E817D1">
        <w:rPr>
          <w:rFonts w:asciiTheme="majorHAnsi" w:hAnsiTheme="majorHAnsi" w:cstheme="majorHAnsi"/>
          <w:b/>
          <w:color w:val="FF0000"/>
        </w:rPr>
        <w:t xml:space="preserve">WNC Community Foundation Scholarships are due </w:t>
      </w:r>
      <w:r w:rsidR="007C5B16" w:rsidRPr="00E817D1">
        <w:rPr>
          <w:rFonts w:asciiTheme="majorHAnsi" w:hAnsiTheme="majorHAnsi" w:cstheme="majorHAnsi"/>
          <w:b/>
          <w:color w:val="FF0000"/>
        </w:rPr>
        <w:t xml:space="preserve">Jan 24 </w:t>
      </w:r>
      <w:r w:rsidRPr="00E817D1">
        <w:rPr>
          <w:rFonts w:asciiTheme="majorHAnsi" w:hAnsiTheme="majorHAnsi" w:cstheme="majorHAnsi"/>
          <w:b/>
          <w:color w:val="FF0000"/>
        </w:rPr>
        <w:t>(2 year and 4 year school opportunities)</w:t>
      </w:r>
    </w:p>
    <w:p w:rsidR="006A2211" w:rsidRPr="00E817D1" w:rsidRDefault="007C5B16" w:rsidP="000F3D3F">
      <w:pPr>
        <w:pStyle w:val="ListParagraph"/>
        <w:numPr>
          <w:ilvl w:val="0"/>
          <w:numId w:val="33"/>
        </w:numPr>
        <w:spacing w:after="0" w:line="240" w:lineRule="auto"/>
        <w:jc w:val="both"/>
        <w:rPr>
          <w:rFonts w:asciiTheme="majorHAnsi" w:hAnsiTheme="majorHAnsi" w:cstheme="majorHAnsi"/>
          <w:b/>
          <w:color w:val="FF0000"/>
        </w:rPr>
      </w:pPr>
      <w:r w:rsidRPr="00E817D1">
        <w:rPr>
          <w:rFonts w:asciiTheme="majorHAnsi" w:hAnsiTheme="majorHAnsi" w:cstheme="majorHAnsi"/>
          <w:b/>
          <w:color w:val="FF0000"/>
        </w:rPr>
        <w:t xml:space="preserve">NC Teaching Fellows </w:t>
      </w:r>
      <w:r w:rsidRPr="00E817D1">
        <w:rPr>
          <w:rFonts w:asciiTheme="majorHAnsi" w:hAnsiTheme="majorHAnsi" w:cstheme="majorHAnsi"/>
          <w:b/>
          <w:color w:val="FF0000"/>
          <w:u w:val="single"/>
        </w:rPr>
        <w:t>deadline extended</w:t>
      </w:r>
      <w:r w:rsidRPr="00E817D1">
        <w:rPr>
          <w:rFonts w:asciiTheme="majorHAnsi" w:hAnsiTheme="majorHAnsi" w:cstheme="majorHAnsi"/>
          <w:b/>
          <w:color w:val="FF0000"/>
        </w:rPr>
        <w:t xml:space="preserve"> to Jan 21</w:t>
      </w:r>
    </w:p>
    <w:p w:rsidR="000F3D3F" w:rsidRPr="00E817D1" w:rsidRDefault="000F3D3F" w:rsidP="000F3D3F">
      <w:pPr>
        <w:spacing w:after="0" w:line="240" w:lineRule="auto"/>
        <w:jc w:val="both"/>
        <w:rPr>
          <w:rFonts w:asciiTheme="majorHAnsi" w:hAnsiTheme="majorHAnsi" w:cstheme="majorHAnsi"/>
          <w:b/>
          <w:color w:val="FF0000"/>
        </w:rPr>
      </w:pPr>
    </w:p>
    <w:p w:rsidR="00CA1EDB" w:rsidRPr="00E817D1" w:rsidRDefault="00995E45" w:rsidP="00FB3DF5">
      <w:pPr>
        <w:spacing w:after="100" w:afterAutospacing="1" w:line="240" w:lineRule="auto"/>
        <w:jc w:val="both"/>
        <w:rPr>
          <w:rFonts w:asciiTheme="majorHAnsi" w:hAnsiTheme="majorHAnsi" w:cstheme="majorHAnsi"/>
          <w:b/>
          <w:i/>
          <w:color w:val="5B9BD5" w:themeColor="accent1"/>
        </w:rPr>
      </w:pPr>
      <w:r w:rsidRPr="00E817D1">
        <w:rPr>
          <w:rFonts w:asciiTheme="majorHAnsi" w:hAnsiTheme="majorHAnsi" w:cstheme="majorHAnsi"/>
          <w:b/>
          <w:color w:val="5B9BD5" w:themeColor="accent1"/>
        </w:rPr>
        <w:t>HAYWOOD COUNTY SCHOOLS FOUNDATION SCHOLARSHIPS</w:t>
      </w:r>
      <w:r w:rsidR="000F3D3F" w:rsidRPr="00E817D1">
        <w:rPr>
          <w:rFonts w:asciiTheme="majorHAnsi" w:hAnsiTheme="majorHAnsi" w:cstheme="majorHAnsi"/>
          <w:b/>
          <w:color w:val="5B9BD5" w:themeColor="accent1"/>
        </w:rPr>
        <w:t xml:space="preserve"> (multiple scholarships for 2 year and 4 year schools) and</w:t>
      </w:r>
      <w:r w:rsidRPr="00E817D1">
        <w:rPr>
          <w:rFonts w:asciiTheme="majorHAnsi" w:hAnsiTheme="majorHAnsi" w:cstheme="majorHAnsi"/>
          <w:b/>
          <w:color w:val="5B9BD5" w:themeColor="accent1"/>
        </w:rPr>
        <w:t xml:space="preserve"> SECU Peo</w:t>
      </w:r>
      <w:r w:rsidR="00CA1EDB" w:rsidRPr="00E817D1">
        <w:rPr>
          <w:rFonts w:asciiTheme="majorHAnsi" w:hAnsiTheme="majorHAnsi" w:cstheme="majorHAnsi"/>
          <w:b/>
          <w:color w:val="5B9BD5" w:themeColor="accent1"/>
        </w:rPr>
        <w:t>ple Helping People Scholarship:</w:t>
      </w:r>
      <w:r w:rsidRPr="00E817D1">
        <w:rPr>
          <w:rFonts w:asciiTheme="majorHAnsi" w:hAnsiTheme="majorHAnsi" w:cstheme="majorHAnsi"/>
          <w:b/>
          <w:color w:val="5B9BD5" w:themeColor="accent1"/>
        </w:rPr>
        <w:t xml:space="preserve"> </w:t>
      </w:r>
      <w:r w:rsidRPr="00E817D1">
        <w:rPr>
          <w:rFonts w:asciiTheme="majorHAnsi" w:hAnsiTheme="majorHAnsi" w:cstheme="majorHAnsi"/>
          <w:b/>
          <w:i/>
          <w:color w:val="5B9BD5" w:themeColor="accent1"/>
        </w:rPr>
        <w:t xml:space="preserve">PLEASE PLAN TO ATTEND AN INFORMATIONAL MEETING ABOUT THE APPLICATION PROCESS FOR THESE </w:t>
      </w:r>
      <w:r w:rsidR="00CA1EDB" w:rsidRPr="00E817D1">
        <w:rPr>
          <w:rFonts w:asciiTheme="majorHAnsi" w:hAnsiTheme="majorHAnsi" w:cstheme="majorHAnsi"/>
          <w:b/>
          <w:i/>
          <w:color w:val="5B9BD5" w:themeColor="accent1"/>
        </w:rPr>
        <w:t xml:space="preserve">APPLICATIONS </w:t>
      </w:r>
      <w:r w:rsidRPr="00E817D1">
        <w:rPr>
          <w:rFonts w:asciiTheme="majorHAnsi" w:hAnsiTheme="majorHAnsi" w:cstheme="majorHAnsi"/>
          <w:b/>
          <w:i/>
          <w:color w:val="5B9BD5" w:themeColor="accent1"/>
        </w:rPr>
        <w:t>FRIDAY, JANUARY 24</w:t>
      </w:r>
      <w:r w:rsidR="00CA1EDB" w:rsidRPr="00E817D1">
        <w:rPr>
          <w:rFonts w:asciiTheme="majorHAnsi" w:hAnsiTheme="majorHAnsi" w:cstheme="majorHAnsi"/>
          <w:b/>
          <w:i/>
          <w:color w:val="5B9BD5" w:themeColor="accent1"/>
        </w:rPr>
        <w:t xml:space="preserve"> in the Media Center</w:t>
      </w:r>
      <w:r w:rsidRPr="00E817D1">
        <w:rPr>
          <w:rFonts w:asciiTheme="majorHAnsi" w:hAnsiTheme="majorHAnsi" w:cstheme="majorHAnsi"/>
          <w:b/>
          <w:i/>
          <w:color w:val="5B9BD5" w:themeColor="accent1"/>
        </w:rPr>
        <w:t xml:space="preserve"> DURING HR!</w:t>
      </w:r>
      <w:r w:rsidR="00CA1EDB" w:rsidRPr="00E817D1">
        <w:rPr>
          <w:rFonts w:asciiTheme="majorHAnsi" w:hAnsiTheme="majorHAnsi" w:cstheme="majorHAnsi"/>
          <w:b/>
          <w:i/>
          <w:color w:val="5B9BD5" w:themeColor="accent1"/>
        </w:rPr>
        <w:t xml:space="preserve">  The application </w:t>
      </w:r>
      <w:r w:rsidR="000F3D3F" w:rsidRPr="00E817D1">
        <w:rPr>
          <w:rFonts w:asciiTheme="majorHAnsi" w:hAnsiTheme="majorHAnsi" w:cstheme="majorHAnsi"/>
          <w:b/>
          <w:i/>
          <w:color w:val="5B9BD5" w:themeColor="accent1"/>
        </w:rPr>
        <w:t xml:space="preserve">for each </w:t>
      </w:r>
      <w:r w:rsidR="00CA1EDB" w:rsidRPr="00E817D1">
        <w:rPr>
          <w:rFonts w:asciiTheme="majorHAnsi" w:hAnsiTheme="majorHAnsi" w:cstheme="majorHAnsi"/>
          <w:b/>
          <w:i/>
          <w:color w:val="5B9BD5" w:themeColor="accent1"/>
        </w:rPr>
        <w:t>is located online, but there is a one-page hand-out (checklists and tips) available in the Counseling Center!</w:t>
      </w:r>
    </w:p>
    <w:p w:rsidR="00BA112B" w:rsidRPr="00E817D1" w:rsidRDefault="00CA1EDB" w:rsidP="000855EE">
      <w:pPr>
        <w:spacing w:after="0" w:line="240" w:lineRule="auto"/>
        <w:rPr>
          <w:rFonts w:asciiTheme="majorHAnsi" w:hAnsiTheme="majorHAnsi" w:cstheme="majorHAnsi"/>
          <w:b/>
          <w:color w:val="92D050"/>
        </w:rPr>
      </w:pPr>
      <w:r w:rsidRPr="00E817D1">
        <w:rPr>
          <w:rFonts w:asciiTheme="majorHAnsi" w:hAnsiTheme="majorHAnsi" w:cstheme="majorHAnsi"/>
          <w:b/>
          <w:color w:val="92D050"/>
          <w:u w:val="single"/>
        </w:rPr>
        <w:t>New Scholarship listings</w:t>
      </w:r>
      <w:r w:rsidRPr="00E817D1">
        <w:rPr>
          <w:rFonts w:asciiTheme="majorHAnsi" w:hAnsiTheme="majorHAnsi" w:cstheme="majorHAnsi"/>
          <w:b/>
          <w:color w:val="92D050"/>
        </w:rPr>
        <w:t xml:space="preserve">:  </w:t>
      </w:r>
    </w:p>
    <w:p w:rsidR="005A463B" w:rsidRPr="00E817D1" w:rsidRDefault="00C63928" w:rsidP="000855EE">
      <w:pPr>
        <w:spacing w:after="0" w:line="240" w:lineRule="auto"/>
        <w:rPr>
          <w:rFonts w:asciiTheme="majorHAnsi" w:hAnsiTheme="majorHAnsi" w:cstheme="majorHAnsi"/>
          <w:b/>
          <w:color w:val="92D050"/>
        </w:rPr>
      </w:pPr>
      <w:r w:rsidRPr="00E817D1">
        <w:rPr>
          <w:rFonts w:asciiTheme="majorHAnsi" w:hAnsiTheme="majorHAnsi" w:cstheme="majorHAnsi"/>
          <w:b/>
          <w:color w:val="92D050"/>
        </w:rPr>
        <w:t>College Board Opportunity Scholarships (for</w:t>
      </w:r>
      <w:r w:rsidR="007C5B16" w:rsidRPr="00E817D1">
        <w:rPr>
          <w:rFonts w:asciiTheme="majorHAnsi" w:hAnsiTheme="majorHAnsi" w:cstheme="majorHAnsi"/>
          <w:b/>
          <w:color w:val="92D050"/>
        </w:rPr>
        <w:t xml:space="preserve"> JUNIORS; complete six essential steps ONLINE and be entered in MONTHLY drawings for scholarships ranging from $500 to $40,000 for 2 or 4 year schools regardless of your GPA or income</w:t>
      </w:r>
      <w:r w:rsidR="00BA112B" w:rsidRPr="00E817D1">
        <w:rPr>
          <w:rFonts w:asciiTheme="majorHAnsi" w:hAnsiTheme="majorHAnsi" w:cstheme="majorHAnsi"/>
          <w:b/>
          <w:color w:val="92D050"/>
        </w:rPr>
        <w:t>)</w:t>
      </w:r>
    </w:p>
    <w:p w:rsidR="00BA112B" w:rsidRDefault="00BA112B" w:rsidP="000855EE">
      <w:pPr>
        <w:spacing w:after="0" w:line="240" w:lineRule="auto"/>
        <w:rPr>
          <w:rFonts w:asciiTheme="majorHAnsi" w:hAnsiTheme="majorHAnsi" w:cstheme="majorHAnsi"/>
          <w:b/>
          <w:color w:val="92D050"/>
          <w:sz w:val="24"/>
          <w:szCs w:val="24"/>
        </w:rPr>
      </w:pPr>
    </w:p>
    <w:p w:rsidR="00CA1EDB" w:rsidRPr="00785197" w:rsidRDefault="00CA1EDB" w:rsidP="000855EE">
      <w:pPr>
        <w:spacing w:after="0" w:line="240" w:lineRule="auto"/>
        <w:rPr>
          <w:rFonts w:asciiTheme="majorHAnsi" w:hAnsiTheme="majorHAnsi" w:cstheme="majorHAnsi"/>
          <w:b/>
          <w:color w:val="0070C0"/>
        </w:rPr>
      </w:pPr>
      <w:bookmarkStart w:id="0" w:name="_GoBack"/>
      <w:bookmarkEnd w:id="0"/>
    </w:p>
    <w:p w:rsidR="00240FF1" w:rsidRPr="00785197" w:rsidRDefault="008023D0" w:rsidP="006740C1">
      <w:pPr>
        <w:spacing w:after="0" w:line="240" w:lineRule="auto"/>
        <w:jc w:val="cente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1379634</wp:posOffset>
                </wp:positionH>
                <wp:positionV relativeFrom="paragraph">
                  <wp:posOffset>-44726</wp:posOffset>
                </wp:positionV>
                <wp:extent cx="418147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F422F4" id="Rectangle 4" o:spid="_x0000_s1026" style="position:absolute;margin-left:108.65pt;margin-top:-3.5pt;width:329.25pt;height:39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" fillcolor="#ffc000 [3207]" strokecolor="#1f4d78 [1604]" strokeweight="1pt">
                <w10:wrap anchorx="margin"/>
              </v:rect>
            </w:pict>
          </mc:Fallback>
        </mc:AlternateContent>
      </w:r>
      <w:r w:rsidR="00D6111B">
        <w:rPr>
          <w:rFonts w:asciiTheme="majorHAnsi" w:hAnsiTheme="majorHAnsi" w:cstheme="majorHAnsi"/>
          <w:b/>
          <w:noProof/>
          <w:color w:val="FF0000"/>
        </w:rPr>
        <mc:AlternateContent>
          <mc:Choice Requires="wps">
            <w:drawing>
              <wp:anchor distT="0" distB="0" distL="114300" distR="114300" simplePos="0" relativeHeight="251663360" behindDoc="0" locked="0" layoutInCell="1" allowOverlap="1">
                <wp:simplePos x="0" y="0"/>
                <wp:positionH relativeFrom="column">
                  <wp:posOffset>1038225</wp:posOffset>
                </wp:positionH>
                <wp:positionV relativeFrom="paragraph">
                  <wp:posOffset>31115</wp:posOffset>
                </wp:positionV>
                <wp:extent cx="419100" cy="200025"/>
                <wp:effectExtent l="0" t="19050" r="38100" b="47625"/>
                <wp:wrapNone/>
                <wp:docPr id="1" name="Right Arrow 1"/>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EC422" id="Right Arrow 1" o:spid="_x0000_s1026" type="#_x0000_t13" style="position:absolute;margin-left:81.75pt;margin-top:2.45pt;width:33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DD283A" w:rsidRPr="00EB66B1">
        <w:rPr>
          <w:rFonts w:asciiTheme="majorHAnsi" w:hAnsiTheme="majorHAnsi" w:cstheme="majorHAnsi"/>
          <w:b/>
          <w:color w:val="FF0000"/>
        </w:rPr>
        <w:t xml:space="preserve"> </w:t>
      </w:r>
      <w:r w:rsidR="00DD283A" w:rsidRPr="00785197">
        <w:rPr>
          <w:rFonts w:asciiTheme="majorHAnsi" w:hAnsiTheme="majorHAnsi" w:cstheme="majorHAnsi"/>
          <w:b/>
          <w:color w:val="0070C0"/>
        </w:rPr>
        <w:t xml:space="preserve">for </w:t>
      </w:r>
      <w:r w:rsidR="00240FF1" w:rsidRPr="00785197">
        <w:rPr>
          <w:rFonts w:asciiTheme="majorHAnsi" w:hAnsiTheme="majorHAnsi" w:cstheme="majorHAnsi"/>
          <w:b/>
          <w:color w:val="0070C0"/>
        </w:rPr>
        <w:t xml:space="preserve">full </w:t>
      </w:r>
      <w:hyperlink r:id="rId8" w:anchor="gid=0" w:history="1">
        <w:r w:rsidR="00DD283A" w:rsidRPr="00785197">
          <w:rPr>
            <w:rStyle w:val="Hyperlink"/>
            <w:rFonts w:asciiTheme="majorHAnsi" w:hAnsiTheme="majorHAnsi" w:cstheme="majorHAnsi"/>
            <w:b/>
            <w:color w:val="0070C0"/>
          </w:rPr>
          <w:t>Student Opportunity Listing</w:t>
        </w:r>
      </w:hyperlink>
      <w:r w:rsidR="00240FF1" w:rsidRPr="00785197">
        <w:rPr>
          <w:rStyle w:val="Hyperlink"/>
          <w:rFonts w:asciiTheme="majorHAnsi" w:hAnsiTheme="majorHAnsi" w:cstheme="majorHAnsi"/>
          <w:b/>
          <w:color w:val="0070C0"/>
        </w:rPr>
        <w:t xml:space="preserve"> (updated weekly)</w:t>
      </w:r>
      <w:r w:rsidR="00DD283A" w:rsidRPr="00785197">
        <w:rPr>
          <w:rFonts w:asciiTheme="majorHAnsi" w:hAnsiTheme="majorHAnsi" w:cstheme="majorHAnsi"/>
          <w:b/>
          <w:color w:val="0070C0"/>
        </w:rPr>
        <w:t>!</w:t>
      </w:r>
    </w:p>
    <w:p w:rsidR="00342BB8"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773DA2" w:rsidRDefault="000F3D3F" w:rsidP="00FC7D28">
      <w:pPr>
        <w:spacing w:after="0" w:line="240" w:lineRule="auto"/>
        <w:rPr>
          <w:rStyle w:val="Hyperlink"/>
          <w:rFonts w:asciiTheme="majorHAnsi" w:hAnsiTheme="majorHAnsi" w:cstheme="majorHAnsi"/>
          <w:b/>
          <w:color w:val="auto"/>
          <w:sz w:val="24"/>
          <w:szCs w:val="24"/>
          <w:u w:val="none"/>
        </w:rPr>
      </w:pPr>
      <w:r>
        <w:rPr>
          <w:rStyle w:val="Hyperlink"/>
          <w:rFonts w:asciiTheme="majorHAnsi" w:hAnsiTheme="majorHAnsi" w:cstheme="majorHAnsi"/>
          <w:b/>
          <w:color w:val="auto"/>
          <w:sz w:val="24"/>
          <w:szCs w:val="24"/>
          <w:u w:val="none"/>
        </w:rPr>
        <w:t xml:space="preserve">  </w:t>
      </w:r>
    </w:p>
    <w:p w:rsidR="00CA1EDB" w:rsidRPr="00A34D79" w:rsidRDefault="00CA1EDB" w:rsidP="00CA1EDB">
      <w:pPr>
        <w:spacing w:after="0" w:line="240" w:lineRule="auto"/>
        <w:rPr>
          <w:rStyle w:val="Hyperlink"/>
          <w:rFonts w:asciiTheme="majorHAnsi" w:hAnsiTheme="majorHAnsi" w:cstheme="majorHAnsi"/>
          <w:b/>
          <w:color w:val="FF0000"/>
          <w:sz w:val="24"/>
          <w:szCs w:val="24"/>
          <w:u w:val="none"/>
        </w:rPr>
      </w:pPr>
    </w:p>
    <w:p w:rsidR="000F3D3F" w:rsidRPr="00E817D1" w:rsidRDefault="00773DA2" w:rsidP="00FC7D28">
      <w:pPr>
        <w:spacing w:after="0" w:line="240" w:lineRule="auto"/>
        <w:rPr>
          <w:rStyle w:val="Hyperlink"/>
          <w:rFonts w:asciiTheme="majorHAnsi" w:hAnsiTheme="majorHAnsi" w:cstheme="majorHAnsi"/>
          <w:b/>
          <w:color w:val="92D050"/>
          <w:u w:val="none"/>
        </w:rPr>
      </w:pPr>
      <w:r w:rsidRPr="00E817D1">
        <w:rPr>
          <w:rStyle w:val="Hyperlink"/>
          <w:rFonts w:asciiTheme="majorHAnsi" w:hAnsiTheme="majorHAnsi" w:cstheme="majorHAnsi"/>
          <w:b/>
          <w:color w:val="92D050"/>
        </w:rPr>
        <w:t>NEW Opportunities:</w:t>
      </w:r>
      <w:r w:rsidRPr="00E817D1">
        <w:rPr>
          <w:rStyle w:val="Hyperlink"/>
          <w:rFonts w:asciiTheme="majorHAnsi" w:hAnsiTheme="majorHAnsi" w:cstheme="majorHAnsi"/>
          <w:b/>
          <w:color w:val="92D050"/>
          <w:u w:val="none"/>
        </w:rPr>
        <w:t xml:space="preserve">  </w:t>
      </w:r>
    </w:p>
    <w:p w:rsidR="00A34D79" w:rsidRPr="00E817D1" w:rsidRDefault="000F3D3F" w:rsidP="000F3D3F">
      <w:pPr>
        <w:pStyle w:val="ListParagraph"/>
        <w:numPr>
          <w:ilvl w:val="0"/>
          <w:numId w:val="32"/>
        </w:numPr>
        <w:spacing w:after="0" w:line="240" w:lineRule="auto"/>
        <w:rPr>
          <w:rStyle w:val="Hyperlink"/>
          <w:rFonts w:asciiTheme="majorHAnsi" w:hAnsiTheme="majorHAnsi" w:cstheme="majorHAnsi"/>
          <w:b/>
          <w:color w:val="92D050"/>
          <w:u w:val="none"/>
        </w:rPr>
      </w:pPr>
      <w:r w:rsidRPr="00E817D1">
        <w:rPr>
          <w:rStyle w:val="Hyperlink"/>
          <w:rFonts w:asciiTheme="majorHAnsi" w:hAnsiTheme="majorHAnsi" w:cstheme="majorHAnsi"/>
          <w:b/>
          <w:color w:val="92D050"/>
          <w:u w:val="none"/>
        </w:rPr>
        <w:t>National Youth Science Camp will allow research opportunities for 2 seniors from NC this summer!</w:t>
      </w:r>
    </w:p>
    <w:p w:rsidR="000F3D3F" w:rsidRPr="00E817D1" w:rsidRDefault="000F3D3F" w:rsidP="000F3D3F">
      <w:pPr>
        <w:pStyle w:val="ListParagraph"/>
        <w:numPr>
          <w:ilvl w:val="0"/>
          <w:numId w:val="32"/>
        </w:numPr>
        <w:spacing w:after="0" w:line="240" w:lineRule="auto"/>
        <w:rPr>
          <w:rStyle w:val="Hyperlink"/>
          <w:rFonts w:asciiTheme="majorHAnsi" w:hAnsiTheme="majorHAnsi" w:cstheme="majorHAnsi"/>
          <w:b/>
          <w:color w:val="92D050"/>
          <w:u w:val="none"/>
        </w:rPr>
      </w:pPr>
      <w:r w:rsidRPr="00E817D1">
        <w:rPr>
          <w:rStyle w:val="Hyperlink"/>
          <w:rFonts w:asciiTheme="majorHAnsi" w:hAnsiTheme="majorHAnsi" w:cstheme="majorHAnsi"/>
          <w:b/>
          <w:color w:val="92D050"/>
          <w:u w:val="none"/>
        </w:rPr>
        <w:t>ExploRx Pharmacy at UNC Eshelman School of Pharmacy (Asheville Campus)</w:t>
      </w:r>
    </w:p>
    <w:p w:rsidR="00A34D79" w:rsidRPr="00A34D79" w:rsidRDefault="00A34D79" w:rsidP="00A34D79">
      <w:pPr>
        <w:spacing w:after="0" w:line="240" w:lineRule="auto"/>
        <w:rPr>
          <w:rStyle w:val="Hyperlink"/>
          <w:rFonts w:asciiTheme="majorHAnsi" w:hAnsiTheme="majorHAnsi" w:cstheme="majorHAnsi"/>
          <w:b/>
          <w:color w:val="auto"/>
          <w:sz w:val="24"/>
          <w:szCs w:val="24"/>
          <w:u w:val="none"/>
        </w:rPr>
      </w:pPr>
    </w:p>
    <w:p w:rsidR="00931428" w:rsidRDefault="00931428" w:rsidP="00591E95">
      <w:pPr>
        <w:spacing w:after="0" w:line="240" w:lineRule="auto"/>
        <w:rPr>
          <w:rFonts w:asciiTheme="majorHAnsi" w:hAnsiTheme="majorHAnsi" w:cstheme="majorHAnsi"/>
        </w:rPr>
      </w:pPr>
    </w:p>
    <w:p w:rsidR="000F3D3F" w:rsidRPr="00C71F36" w:rsidRDefault="00931428" w:rsidP="000F3D3F">
      <w:pPr>
        <w:spacing w:after="0" w:line="240" w:lineRule="auto"/>
        <w:ind w:left="2160"/>
        <w:rPr>
          <w:rFonts w:ascii="Bradley Hand ITC" w:hAnsi="Bradley Hand ITC"/>
          <w:b/>
          <w:sz w:val="24"/>
          <w:szCs w:val="24"/>
        </w:rPr>
      </w:pPr>
      <w:r w:rsidRPr="00C71F36">
        <w:rPr>
          <w:rFonts w:ascii="Bradley Hand ITC" w:hAnsi="Bradley Hand ITC"/>
          <w:b/>
          <w:sz w:val="24"/>
          <w:szCs w:val="24"/>
        </w:rPr>
        <w:t xml:space="preserve">You can always learn more at </w:t>
      </w:r>
      <w:hyperlink r:id="rId9" w:history="1">
        <w:r w:rsidRPr="00C71F36">
          <w:rPr>
            <w:rStyle w:val="Hyperlink"/>
            <w:rFonts w:ascii="Bradley Hand ITC" w:hAnsi="Bradley Hand ITC"/>
            <w:b/>
            <w:sz w:val="24"/>
            <w:szCs w:val="24"/>
          </w:rPr>
          <w:t>http://teacher.haywood.k12.nc.us/ths-counselingcenter/</w:t>
        </w:r>
      </w:hyperlink>
      <w:r w:rsidRPr="00C71F36">
        <w:rPr>
          <w:rFonts w:ascii="Bradley Hand ITC" w:hAnsi="Bradley Hand ITC"/>
          <w:b/>
          <w:sz w:val="24"/>
          <w:szCs w:val="24"/>
        </w:rPr>
        <w:t>.</w:t>
      </w:r>
    </w:p>
    <w:sectPr w:rsidR="000F3D3F" w:rsidRPr="00C71F36"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E8"/>
    <w:multiLevelType w:val="hybridMultilevel"/>
    <w:tmpl w:val="6676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65AD"/>
    <w:multiLevelType w:val="hybridMultilevel"/>
    <w:tmpl w:val="F55A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484"/>
    <w:multiLevelType w:val="hybridMultilevel"/>
    <w:tmpl w:val="0436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029A6"/>
    <w:multiLevelType w:val="hybridMultilevel"/>
    <w:tmpl w:val="190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137FF"/>
    <w:multiLevelType w:val="hybridMultilevel"/>
    <w:tmpl w:val="FDD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34A2D"/>
    <w:multiLevelType w:val="hybridMultilevel"/>
    <w:tmpl w:val="E1AE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A11C1"/>
    <w:multiLevelType w:val="hybridMultilevel"/>
    <w:tmpl w:val="75A4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51420"/>
    <w:multiLevelType w:val="hybridMultilevel"/>
    <w:tmpl w:val="926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21748"/>
    <w:multiLevelType w:val="hybridMultilevel"/>
    <w:tmpl w:val="D0DC0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FF154C"/>
    <w:multiLevelType w:val="hybridMultilevel"/>
    <w:tmpl w:val="8926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A700A"/>
    <w:multiLevelType w:val="hybridMultilevel"/>
    <w:tmpl w:val="24E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D48B9"/>
    <w:multiLevelType w:val="hybridMultilevel"/>
    <w:tmpl w:val="692A1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B473D"/>
    <w:multiLevelType w:val="hybridMultilevel"/>
    <w:tmpl w:val="8032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E1188"/>
    <w:multiLevelType w:val="hybridMultilevel"/>
    <w:tmpl w:val="801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B4C9A"/>
    <w:multiLevelType w:val="hybridMultilevel"/>
    <w:tmpl w:val="DDDA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23FC5"/>
    <w:multiLevelType w:val="hybridMultilevel"/>
    <w:tmpl w:val="75DAB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D57D0"/>
    <w:multiLevelType w:val="hybridMultilevel"/>
    <w:tmpl w:val="34EC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D09D0"/>
    <w:multiLevelType w:val="hybridMultilevel"/>
    <w:tmpl w:val="9484F828"/>
    <w:lvl w:ilvl="0" w:tplc="EA264E6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8C717AD"/>
    <w:multiLevelType w:val="hybridMultilevel"/>
    <w:tmpl w:val="F304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4234"/>
    <w:multiLevelType w:val="hybridMultilevel"/>
    <w:tmpl w:val="2A5E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950AB"/>
    <w:multiLevelType w:val="hybridMultilevel"/>
    <w:tmpl w:val="DBA6E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536993"/>
    <w:multiLevelType w:val="hybridMultilevel"/>
    <w:tmpl w:val="105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D6EEB"/>
    <w:multiLevelType w:val="hybridMultilevel"/>
    <w:tmpl w:val="1A96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41A52"/>
    <w:multiLevelType w:val="hybridMultilevel"/>
    <w:tmpl w:val="C60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100EA"/>
    <w:multiLevelType w:val="hybridMultilevel"/>
    <w:tmpl w:val="7818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94458"/>
    <w:multiLevelType w:val="hybridMultilevel"/>
    <w:tmpl w:val="399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67BE6"/>
    <w:multiLevelType w:val="hybridMultilevel"/>
    <w:tmpl w:val="FF8EA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8A58D1"/>
    <w:multiLevelType w:val="hybridMultilevel"/>
    <w:tmpl w:val="932ED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67F99"/>
    <w:multiLevelType w:val="hybridMultilevel"/>
    <w:tmpl w:val="BD7C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0657F"/>
    <w:multiLevelType w:val="hybridMultilevel"/>
    <w:tmpl w:val="513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420E1"/>
    <w:multiLevelType w:val="hybridMultilevel"/>
    <w:tmpl w:val="3364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34508"/>
    <w:multiLevelType w:val="hybridMultilevel"/>
    <w:tmpl w:val="653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11C0F"/>
    <w:multiLevelType w:val="hybridMultilevel"/>
    <w:tmpl w:val="2BB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10"/>
  </w:num>
  <w:num w:numId="5">
    <w:abstractNumId w:val="29"/>
  </w:num>
  <w:num w:numId="6">
    <w:abstractNumId w:val="18"/>
  </w:num>
  <w:num w:numId="7">
    <w:abstractNumId w:val="4"/>
  </w:num>
  <w:num w:numId="8">
    <w:abstractNumId w:val="21"/>
  </w:num>
  <w:num w:numId="9">
    <w:abstractNumId w:val="15"/>
  </w:num>
  <w:num w:numId="10">
    <w:abstractNumId w:val="11"/>
  </w:num>
  <w:num w:numId="11">
    <w:abstractNumId w:val="12"/>
  </w:num>
  <w:num w:numId="12">
    <w:abstractNumId w:val="30"/>
  </w:num>
  <w:num w:numId="13">
    <w:abstractNumId w:val="3"/>
  </w:num>
  <w:num w:numId="14">
    <w:abstractNumId w:val="26"/>
  </w:num>
  <w:num w:numId="15">
    <w:abstractNumId w:val="20"/>
  </w:num>
  <w:num w:numId="16">
    <w:abstractNumId w:val="13"/>
  </w:num>
  <w:num w:numId="17">
    <w:abstractNumId w:val="8"/>
  </w:num>
  <w:num w:numId="18">
    <w:abstractNumId w:val="24"/>
  </w:num>
  <w:num w:numId="19">
    <w:abstractNumId w:val="0"/>
  </w:num>
  <w:num w:numId="20">
    <w:abstractNumId w:val="31"/>
  </w:num>
  <w:num w:numId="21">
    <w:abstractNumId w:val="19"/>
  </w:num>
  <w:num w:numId="22">
    <w:abstractNumId w:val="32"/>
  </w:num>
  <w:num w:numId="23">
    <w:abstractNumId w:val="9"/>
  </w:num>
  <w:num w:numId="24">
    <w:abstractNumId w:val="27"/>
  </w:num>
  <w:num w:numId="25">
    <w:abstractNumId w:val="17"/>
  </w:num>
  <w:num w:numId="26">
    <w:abstractNumId w:val="2"/>
  </w:num>
  <w:num w:numId="27">
    <w:abstractNumId w:val="5"/>
  </w:num>
  <w:num w:numId="28">
    <w:abstractNumId w:val="14"/>
  </w:num>
  <w:num w:numId="29">
    <w:abstractNumId w:val="25"/>
  </w:num>
  <w:num w:numId="30">
    <w:abstractNumId w:val="23"/>
  </w:num>
  <w:num w:numId="31">
    <w:abstractNumId w:val="28"/>
  </w:num>
  <w:num w:numId="32">
    <w:abstractNumId w:val="6"/>
  </w:num>
  <w:num w:numId="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70A4"/>
    <w:rsid w:val="00016737"/>
    <w:rsid w:val="0002071A"/>
    <w:rsid w:val="000237A9"/>
    <w:rsid w:val="00037C4D"/>
    <w:rsid w:val="000573BD"/>
    <w:rsid w:val="00061B4C"/>
    <w:rsid w:val="0006215D"/>
    <w:rsid w:val="00064B02"/>
    <w:rsid w:val="000674AE"/>
    <w:rsid w:val="00071AD3"/>
    <w:rsid w:val="00077D4E"/>
    <w:rsid w:val="000855EE"/>
    <w:rsid w:val="0008681B"/>
    <w:rsid w:val="00087D4E"/>
    <w:rsid w:val="000B028E"/>
    <w:rsid w:val="000B2125"/>
    <w:rsid w:val="000B38F7"/>
    <w:rsid w:val="000C37DC"/>
    <w:rsid w:val="000E0878"/>
    <w:rsid w:val="000E4FA6"/>
    <w:rsid w:val="000F0D02"/>
    <w:rsid w:val="000F2CF1"/>
    <w:rsid w:val="000F2F82"/>
    <w:rsid w:val="000F3D3F"/>
    <w:rsid w:val="000F4BFD"/>
    <w:rsid w:val="000F78A4"/>
    <w:rsid w:val="001008AB"/>
    <w:rsid w:val="00100960"/>
    <w:rsid w:val="00101216"/>
    <w:rsid w:val="00113A1B"/>
    <w:rsid w:val="00122C5A"/>
    <w:rsid w:val="00123D5E"/>
    <w:rsid w:val="00132BC8"/>
    <w:rsid w:val="001347C3"/>
    <w:rsid w:val="00141B1D"/>
    <w:rsid w:val="00146CCD"/>
    <w:rsid w:val="00174A9B"/>
    <w:rsid w:val="001844DA"/>
    <w:rsid w:val="0018664E"/>
    <w:rsid w:val="001900A0"/>
    <w:rsid w:val="00194A67"/>
    <w:rsid w:val="001A0E0C"/>
    <w:rsid w:val="001A4EDA"/>
    <w:rsid w:val="001A694B"/>
    <w:rsid w:val="001A7EFD"/>
    <w:rsid w:val="001D3898"/>
    <w:rsid w:val="001D7F72"/>
    <w:rsid w:val="001E1AEF"/>
    <w:rsid w:val="001E3F56"/>
    <w:rsid w:val="001E5A9D"/>
    <w:rsid w:val="002034EA"/>
    <w:rsid w:val="0020363E"/>
    <w:rsid w:val="00205779"/>
    <w:rsid w:val="0021266F"/>
    <w:rsid w:val="002204BC"/>
    <w:rsid w:val="00221519"/>
    <w:rsid w:val="00222F0B"/>
    <w:rsid w:val="0023024F"/>
    <w:rsid w:val="002311F8"/>
    <w:rsid w:val="002364A4"/>
    <w:rsid w:val="00237E12"/>
    <w:rsid w:val="00240FF1"/>
    <w:rsid w:val="002429E9"/>
    <w:rsid w:val="00243408"/>
    <w:rsid w:val="00244856"/>
    <w:rsid w:val="002463A5"/>
    <w:rsid w:val="00246B3C"/>
    <w:rsid w:val="00260C6B"/>
    <w:rsid w:val="00262025"/>
    <w:rsid w:val="00275183"/>
    <w:rsid w:val="00280DBD"/>
    <w:rsid w:val="00291683"/>
    <w:rsid w:val="002A2BAD"/>
    <w:rsid w:val="002A5ADE"/>
    <w:rsid w:val="002B29B1"/>
    <w:rsid w:val="002B2E9E"/>
    <w:rsid w:val="002D1403"/>
    <w:rsid w:val="002E4D5B"/>
    <w:rsid w:val="002E73A3"/>
    <w:rsid w:val="002F1B9B"/>
    <w:rsid w:val="00331982"/>
    <w:rsid w:val="00342BB8"/>
    <w:rsid w:val="00343444"/>
    <w:rsid w:val="003451FA"/>
    <w:rsid w:val="0035744F"/>
    <w:rsid w:val="003620AE"/>
    <w:rsid w:val="0036394B"/>
    <w:rsid w:val="0037186F"/>
    <w:rsid w:val="00372484"/>
    <w:rsid w:val="00393B1E"/>
    <w:rsid w:val="00394E3E"/>
    <w:rsid w:val="003A2ECE"/>
    <w:rsid w:val="003C1E05"/>
    <w:rsid w:val="003C2D98"/>
    <w:rsid w:val="003C35C5"/>
    <w:rsid w:val="003C3D76"/>
    <w:rsid w:val="003E147C"/>
    <w:rsid w:val="003E4489"/>
    <w:rsid w:val="003E649F"/>
    <w:rsid w:val="003F26F7"/>
    <w:rsid w:val="003F4029"/>
    <w:rsid w:val="00410827"/>
    <w:rsid w:val="00411515"/>
    <w:rsid w:val="00412877"/>
    <w:rsid w:val="00440382"/>
    <w:rsid w:val="00440F8D"/>
    <w:rsid w:val="00445176"/>
    <w:rsid w:val="004543FE"/>
    <w:rsid w:val="004608A3"/>
    <w:rsid w:val="00475045"/>
    <w:rsid w:val="00481B2B"/>
    <w:rsid w:val="00496AC6"/>
    <w:rsid w:val="004A0F95"/>
    <w:rsid w:val="004A13F8"/>
    <w:rsid w:val="004A142E"/>
    <w:rsid w:val="004A3640"/>
    <w:rsid w:val="004A47AB"/>
    <w:rsid w:val="004C58E4"/>
    <w:rsid w:val="004D497C"/>
    <w:rsid w:val="004E3337"/>
    <w:rsid w:val="004F6BC5"/>
    <w:rsid w:val="005149DD"/>
    <w:rsid w:val="00515EA6"/>
    <w:rsid w:val="00520628"/>
    <w:rsid w:val="00525290"/>
    <w:rsid w:val="00540E24"/>
    <w:rsid w:val="005431E4"/>
    <w:rsid w:val="00543E89"/>
    <w:rsid w:val="005453B7"/>
    <w:rsid w:val="00547167"/>
    <w:rsid w:val="00561351"/>
    <w:rsid w:val="005618A9"/>
    <w:rsid w:val="0057132C"/>
    <w:rsid w:val="005830EA"/>
    <w:rsid w:val="005869DF"/>
    <w:rsid w:val="00591E95"/>
    <w:rsid w:val="005929A3"/>
    <w:rsid w:val="00593A76"/>
    <w:rsid w:val="005A463B"/>
    <w:rsid w:val="005C278A"/>
    <w:rsid w:val="005C4173"/>
    <w:rsid w:val="005C7E46"/>
    <w:rsid w:val="005D66EA"/>
    <w:rsid w:val="005E0E86"/>
    <w:rsid w:val="005E4C35"/>
    <w:rsid w:val="005F0739"/>
    <w:rsid w:val="0060089D"/>
    <w:rsid w:val="00602ACE"/>
    <w:rsid w:val="00602DE4"/>
    <w:rsid w:val="00604728"/>
    <w:rsid w:val="006052EF"/>
    <w:rsid w:val="00611F0C"/>
    <w:rsid w:val="0061343F"/>
    <w:rsid w:val="00625E23"/>
    <w:rsid w:val="00634D63"/>
    <w:rsid w:val="006454D6"/>
    <w:rsid w:val="00664747"/>
    <w:rsid w:val="006740C1"/>
    <w:rsid w:val="006767A4"/>
    <w:rsid w:val="006A0468"/>
    <w:rsid w:val="006A2211"/>
    <w:rsid w:val="006A3397"/>
    <w:rsid w:val="006B070B"/>
    <w:rsid w:val="006B5DC1"/>
    <w:rsid w:val="006D385B"/>
    <w:rsid w:val="006E0F74"/>
    <w:rsid w:val="006F425F"/>
    <w:rsid w:val="006F4D55"/>
    <w:rsid w:val="006F7B56"/>
    <w:rsid w:val="00711BB4"/>
    <w:rsid w:val="007143A6"/>
    <w:rsid w:val="007242DC"/>
    <w:rsid w:val="00726BF6"/>
    <w:rsid w:val="007278A3"/>
    <w:rsid w:val="00744C4A"/>
    <w:rsid w:val="007459CD"/>
    <w:rsid w:val="00750FBA"/>
    <w:rsid w:val="007551F7"/>
    <w:rsid w:val="00765552"/>
    <w:rsid w:val="00773DA2"/>
    <w:rsid w:val="007741F7"/>
    <w:rsid w:val="00781326"/>
    <w:rsid w:val="00785197"/>
    <w:rsid w:val="007A0451"/>
    <w:rsid w:val="007A79AE"/>
    <w:rsid w:val="007B4309"/>
    <w:rsid w:val="007C052D"/>
    <w:rsid w:val="007C5B16"/>
    <w:rsid w:val="007D0BB8"/>
    <w:rsid w:val="007E1F6E"/>
    <w:rsid w:val="007E7F12"/>
    <w:rsid w:val="007F20FC"/>
    <w:rsid w:val="00800DF8"/>
    <w:rsid w:val="0080100C"/>
    <w:rsid w:val="008023D0"/>
    <w:rsid w:val="008045A8"/>
    <w:rsid w:val="00815FF9"/>
    <w:rsid w:val="00837A0C"/>
    <w:rsid w:val="00852919"/>
    <w:rsid w:val="00853216"/>
    <w:rsid w:val="008538F9"/>
    <w:rsid w:val="008745F2"/>
    <w:rsid w:val="00874D28"/>
    <w:rsid w:val="0089469A"/>
    <w:rsid w:val="008A0A8A"/>
    <w:rsid w:val="008B64E8"/>
    <w:rsid w:val="008F0327"/>
    <w:rsid w:val="008F20B4"/>
    <w:rsid w:val="008F6D45"/>
    <w:rsid w:val="00904ADF"/>
    <w:rsid w:val="00906F3F"/>
    <w:rsid w:val="00915F59"/>
    <w:rsid w:val="009264B5"/>
    <w:rsid w:val="00931428"/>
    <w:rsid w:val="00934BFD"/>
    <w:rsid w:val="009366E6"/>
    <w:rsid w:val="009447F9"/>
    <w:rsid w:val="00973C00"/>
    <w:rsid w:val="00984E7B"/>
    <w:rsid w:val="00995E45"/>
    <w:rsid w:val="009A006F"/>
    <w:rsid w:val="009A10BA"/>
    <w:rsid w:val="009A22D4"/>
    <w:rsid w:val="009B39C1"/>
    <w:rsid w:val="009B478C"/>
    <w:rsid w:val="009B51A1"/>
    <w:rsid w:val="009C4B1E"/>
    <w:rsid w:val="009C6986"/>
    <w:rsid w:val="009D6965"/>
    <w:rsid w:val="009F65CE"/>
    <w:rsid w:val="009F7B24"/>
    <w:rsid w:val="00A15EAE"/>
    <w:rsid w:val="00A34D79"/>
    <w:rsid w:val="00A45716"/>
    <w:rsid w:val="00A47896"/>
    <w:rsid w:val="00A52761"/>
    <w:rsid w:val="00A52957"/>
    <w:rsid w:val="00A702E0"/>
    <w:rsid w:val="00A92523"/>
    <w:rsid w:val="00A92627"/>
    <w:rsid w:val="00A937FB"/>
    <w:rsid w:val="00A93FBC"/>
    <w:rsid w:val="00AA2504"/>
    <w:rsid w:val="00AB17BE"/>
    <w:rsid w:val="00AB60D8"/>
    <w:rsid w:val="00AC14B5"/>
    <w:rsid w:val="00AF2EBD"/>
    <w:rsid w:val="00AF53F7"/>
    <w:rsid w:val="00AF55B5"/>
    <w:rsid w:val="00B02BD1"/>
    <w:rsid w:val="00B0764C"/>
    <w:rsid w:val="00B408A5"/>
    <w:rsid w:val="00B44105"/>
    <w:rsid w:val="00B44861"/>
    <w:rsid w:val="00B463E7"/>
    <w:rsid w:val="00B51043"/>
    <w:rsid w:val="00B62DB7"/>
    <w:rsid w:val="00B8335F"/>
    <w:rsid w:val="00B90DA8"/>
    <w:rsid w:val="00B91FD2"/>
    <w:rsid w:val="00B949E8"/>
    <w:rsid w:val="00B95BD4"/>
    <w:rsid w:val="00BA112B"/>
    <w:rsid w:val="00BA47DD"/>
    <w:rsid w:val="00BA51B9"/>
    <w:rsid w:val="00BA5A0D"/>
    <w:rsid w:val="00BB222D"/>
    <w:rsid w:val="00BB2A40"/>
    <w:rsid w:val="00BB4694"/>
    <w:rsid w:val="00BC1219"/>
    <w:rsid w:val="00BC3E95"/>
    <w:rsid w:val="00BC58B0"/>
    <w:rsid w:val="00BC7D83"/>
    <w:rsid w:val="00BE688F"/>
    <w:rsid w:val="00BE7510"/>
    <w:rsid w:val="00C00390"/>
    <w:rsid w:val="00C00FBF"/>
    <w:rsid w:val="00C3103F"/>
    <w:rsid w:val="00C37108"/>
    <w:rsid w:val="00C61625"/>
    <w:rsid w:val="00C63928"/>
    <w:rsid w:val="00C65439"/>
    <w:rsid w:val="00C718D0"/>
    <w:rsid w:val="00C71F36"/>
    <w:rsid w:val="00C808CC"/>
    <w:rsid w:val="00C94319"/>
    <w:rsid w:val="00C94EDD"/>
    <w:rsid w:val="00C95A20"/>
    <w:rsid w:val="00CA1EB5"/>
    <w:rsid w:val="00CA1EDB"/>
    <w:rsid w:val="00CA7D21"/>
    <w:rsid w:val="00CB510E"/>
    <w:rsid w:val="00CB67F6"/>
    <w:rsid w:val="00CC0E4B"/>
    <w:rsid w:val="00CC2426"/>
    <w:rsid w:val="00CD09EC"/>
    <w:rsid w:val="00CD2DA0"/>
    <w:rsid w:val="00CE77E8"/>
    <w:rsid w:val="00CF64E5"/>
    <w:rsid w:val="00CF6B0E"/>
    <w:rsid w:val="00CF7C26"/>
    <w:rsid w:val="00D11681"/>
    <w:rsid w:val="00D146D1"/>
    <w:rsid w:val="00D23DF3"/>
    <w:rsid w:val="00D327FE"/>
    <w:rsid w:val="00D33349"/>
    <w:rsid w:val="00D3688B"/>
    <w:rsid w:val="00D3723D"/>
    <w:rsid w:val="00D37A7F"/>
    <w:rsid w:val="00D40D1C"/>
    <w:rsid w:val="00D530CD"/>
    <w:rsid w:val="00D57ACC"/>
    <w:rsid w:val="00D6111B"/>
    <w:rsid w:val="00D71F2E"/>
    <w:rsid w:val="00D74DEF"/>
    <w:rsid w:val="00D77B6C"/>
    <w:rsid w:val="00DA47FB"/>
    <w:rsid w:val="00DB0209"/>
    <w:rsid w:val="00DD0555"/>
    <w:rsid w:val="00DD283A"/>
    <w:rsid w:val="00DD7D24"/>
    <w:rsid w:val="00DF05C3"/>
    <w:rsid w:val="00E05C04"/>
    <w:rsid w:val="00E15381"/>
    <w:rsid w:val="00E20B2E"/>
    <w:rsid w:val="00E33A76"/>
    <w:rsid w:val="00E43BA2"/>
    <w:rsid w:val="00E51372"/>
    <w:rsid w:val="00E53BFA"/>
    <w:rsid w:val="00E53F6B"/>
    <w:rsid w:val="00E54681"/>
    <w:rsid w:val="00E751CF"/>
    <w:rsid w:val="00E80217"/>
    <w:rsid w:val="00E817D1"/>
    <w:rsid w:val="00E93A94"/>
    <w:rsid w:val="00EA1F24"/>
    <w:rsid w:val="00EA705B"/>
    <w:rsid w:val="00EB66B1"/>
    <w:rsid w:val="00EC77B1"/>
    <w:rsid w:val="00ED2B3F"/>
    <w:rsid w:val="00ED5004"/>
    <w:rsid w:val="00EE6DC6"/>
    <w:rsid w:val="00F046EF"/>
    <w:rsid w:val="00F06D18"/>
    <w:rsid w:val="00F14A65"/>
    <w:rsid w:val="00F2012E"/>
    <w:rsid w:val="00F33F41"/>
    <w:rsid w:val="00F538C0"/>
    <w:rsid w:val="00F56AA8"/>
    <w:rsid w:val="00F56C97"/>
    <w:rsid w:val="00F70433"/>
    <w:rsid w:val="00F86ACA"/>
    <w:rsid w:val="00FA21FC"/>
    <w:rsid w:val="00FB3DF5"/>
    <w:rsid w:val="00FB4616"/>
    <w:rsid w:val="00FB4641"/>
    <w:rsid w:val="00FB61E2"/>
    <w:rsid w:val="00FC1527"/>
    <w:rsid w:val="00FC7C0D"/>
    <w:rsid w:val="00FC7D28"/>
    <w:rsid w:val="00FE0EA8"/>
    <w:rsid w:val="00FE10E5"/>
    <w:rsid w:val="00FE65B0"/>
    <w:rsid w:val="00FF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E1F3"/>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zUuv14o2jHE87tFaLmhOY9M-30SU1E3yQ591-BqP4RQ/edit" TargetMode="External"/><Relationship Id="rId3" Type="http://schemas.openxmlformats.org/officeDocument/2006/relationships/styles" Target="styles.xml"/><Relationship Id="rId7" Type="http://schemas.openxmlformats.org/officeDocument/2006/relationships/hyperlink" Target="https://docs.google.com/spreadsheets/d/1Z-AEkoMkslpKxCz8JJfMMbhPjN8OEMiM9zeuRGG1_5Y/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cher.haywood.k12.nc.us/ths-counsel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9BB6-6857-4132-B404-22C451C2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4</cp:revision>
  <cp:lastPrinted>2020-01-09T15:52:00Z</cp:lastPrinted>
  <dcterms:created xsi:type="dcterms:W3CDTF">2020-01-17T20:43:00Z</dcterms:created>
  <dcterms:modified xsi:type="dcterms:W3CDTF">2020-01-17T21:54:00Z</dcterms:modified>
</cp:coreProperties>
</file>