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54E89" w:rsidRDefault="0086237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SIT Agenda</w:t>
      </w:r>
    </w:p>
    <w:p w14:paraId="00000002" w14:textId="77777777" w:rsidR="00A54E89" w:rsidRDefault="0086237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September 9, 2019</w:t>
      </w:r>
    </w:p>
    <w:p w14:paraId="00000003" w14:textId="77777777" w:rsidR="00A54E89" w:rsidRDefault="00A54E8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4" w14:textId="77777777" w:rsidR="00A54E89" w:rsidRDefault="0086237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Discuss/Complete Title 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Schoolwide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Checklist (Plan)</w:t>
      </w:r>
    </w:p>
    <w:p w14:paraId="00000005" w14:textId="77777777" w:rsidR="00A54E89" w:rsidRDefault="00A54E8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6" w14:textId="77777777" w:rsidR="00A54E89" w:rsidRDefault="00A54E8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7" w14:textId="77777777" w:rsidR="00A54E89" w:rsidRDefault="0086237D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School Methods and Instructional Strategies</w:t>
      </w:r>
    </w:p>
    <w:p w14:paraId="00000008" w14:textId="77777777" w:rsidR="00A54E89" w:rsidRDefault="0086237D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High Quality and Ongoing Professional Development</w:t>
      </w:r>
    </w:p>
    <w:p w14:paraId="00000009" w14:textId="77777777" w:rsidR="00A54E89" w:rsidRDefault="0086237D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Strategies to Attract Qualified and Highly Effective Teachers to High Need Schools</w:t>
      </w:r>
    </w:p>
    <w:p w14:paraId="0000000A" w14:textId="77777777" w:rsidR="00A54E89" w:rsidRDefault="0086237D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Including Teachers in Decisions Regarding the Use of Assessments</w:t>
      </w:r>
    </w:p>
    <w:p w14:paraId="0000000B" w14:textId="77777777" w:rsidR="00A54E89" w:rsidRDefault="0086237D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Strategies to Increase Parent and Family Engagement</w:t>
      </w:r>
    </w:p>
    <w:p w14:paraId="0000000C" w14:textId="77777777" w:rsidR="00A54E89" w:rsidRDefault="0086237D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Preschool Transition Activities</w:t>
      </w:r>
    </w:p>
    <w:p w14:paraId="0000000D" w14:textId="77777777" w:rsidR="00A54E89" w:rsidRDefault="0086237D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Activities for Children </w:t>
      </w:r>
      <w:r>
        <w:rPr>
          <w:rFonts w:ascii="Times New Roman" w:eastAsia="Times New Roman" w:hAnsi="Times New Roman" w:cs="Times New Roman"/>
          <w:sz w:val="28"/>
          <w:szCs w:val="28"/>
        </w:rPr>
        <w:t>Experiencing Difficulty</w:t>
      </w:r>
    </w:p>
    <w:p w14:paraId="0000000E" w14:textId="77777777" w:rsidR="00A54E89" w:rsidRDefault="0086237D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Coordination and Integration of Federal, State and Local Services</w:t>
      </w:r>
    </w:p>
    <w:p w14:paraId="0000000F" w14:textId="77777777" w:rsidR="00A54E89" w:rsidRDefault="0086237D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Resources Used in Programs</w:t>
      </w:r>
    </w:p>
    <w:p w14:paraId="00000010" w14:textId="77777777" w:rsidR="00A54E89" w:rsidRDefault="00A54E89">
      <w:pPr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sectPr w:rsidR="00A54E8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E64A4"/>
    <w:multiLevelType w:val="multilevel"/>
    <w:tmpl w:val="7160E4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E89"/>
    <w:rsid w:val="0086237D"/>
    <w:rsid w:val="00A5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14D90A-9602-493F-8197-D98DBC322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White</dc:creator>
  <cp:lastModifiedBy>Rachel White</cp:lastModifiedBy>
  <cp:revision>2</cp:revision>
  <dcterms:created xsi:type="dcterms:W3CDTF">2019-11-15T14:13:00Z</dcterms:created>
  <dcterms:modified xsi:type="dcterms:W3CDTF">2019-11-15T14:13:00Z</dcterms:modified>
</cp:coreProperties>
</file>