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799" w:rsidRDefault="00436DDD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F894F9C" wp14:editId="61BFF5C0">
            <wp:simplePos x="0" y="0"/>
            <wp:positionH relativeFrom="margin">
              <wp:posOffset>0</wp:posOffset>
            </wp:positionH>
            <wp:positionV relativeFrom="margin">
              <wp:posOffset>285750</wp:posOffset>
            </wp:positionV>
            <wp:extent cx="1990725" cy="23050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 50%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A57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DDD"/>
    <w:rsid w:val="00436DDD"/>
    <w:rsid w:val="008A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16178E-0CAC-4AB1-965E-D40D3920A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Haywood County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White</dc:creator>
  <cp:keywords/>
  <dc:description/>
  <cp:lastModifiedBy>Rachel White</cp:lastModifiedBy>
  <cp:revision>1</cp:revision>
  <dcterms:created xsi:type="dcterms:W3CDTF">2019-02-22T16:35:00Z</dcterms:created>
  <dcterms:modified xsi:type="dcterms:W3CDTF">2019-02-22T16:37:00Z</dcterms:modified>
</cp:coreProperties>
</file>