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F3" w:rsidRPr="001A5BF3" w:rsidRDefault="001A5BF3" w:rsidP="001A5BF3">
      <w:pPr>
        <w:rPr>
          <w:sz w:val="28"/>
          <w:szCs w:val="28"/>
          <w:lang w:val="es-MX"/>
        </w:rPr>
      </w:pPr>
      <w:bookmarkStart w:id="0" w:name="_GoBack"/>
      <w:bookmarkEnd w:id="0"/>
      <w:r w:rsidRPr="001A5BF3">
        <w:rPr>
          <w:sz w:val="28"/>
          <w:szCs w:val="28"/>
          <w:lang w:val="es-MX"/>
        </w:rPr>
        <w:t>14 de septiembre de 2017</w:t>
      </w:r>
    </w:p>
    <w:p w:rsidR="001A5BF3" w:rsidRDefault="001A5BF3" w:rsidP="001A5BF3">
      <w:pPr>
        <w:rPr>
          <w:sz w:val="28"/>
          <w:szCs w:val="28"/>
          <w:lang w:val="es-MX"/>
        </w:rPr>
      </w:pPr>
    </w:p>
    <w:p w:rsidR="001A5BF3" w:rsidRPr="001A5BF3" w:rsidRDefault="001A5BF3" w:rsidP="001A5BF3">
      <w:pPr>
        <w:rPr>
          <w:sz w:val="28"/>
          <w:szCs w:val="28"/>
          <w:lang w:val="es-MX"/>
        </w:rPr>
      </w:pPr>
      <w:r w:rsidRPr="001A5BF3">
        <w:rPr>
          <w:sz w:val="28"/>
          <w:szCs w:val="28"/>
          <w:lang w:val="es-MX"/>
        </w:rPr>
        <w:t>Queridas familias,</w:t>
      </w:r>
    </w:p>
    <w:p w:rsidR="001A5BF3" w:rsidRPr="001A5BF3" w:rsidRDefault="001A5BF3" w:rsidP="001A5BF3">
      <w:pPr>
        <w:rPr>
          <w:sz w:val="28"/>
          <w:szCs w:val="28"/>
          <w:lang w:val="es-MX"/>
        </w:rPr>
      </w:pPr>
    </w:p>
    <w:p w:rsidR="001A5BF3" w:rsidRPr="001A5BF3" w:rsidRDefault="001A5BF3" w:rsidP="001A5BF3">
      <w:pPr>
        <w:rPr>
          <w:sz w:val="28"/>
          <w:szCs w:val="28"/>
          <w:lang w:val="es-MX"/>
        </w:rPr>
      </w:pPr>
      <w:r w:rsidRPr="001A5BF3">
        <w:rPr>
          <w:sz w:val="28"/>
          <w:szCs w:val="28"/>
          <w:lang w:val="es-MX"/>
        </w:rPr>
        <w:t xml:space="preserve">Adjunto encontrará la Política de Participación de los Padres de la </w:t>
      </w:r>
      <w:r>
        <w:rPr>
          <w:sz w:val="28"/>
          <w:szCs w:val="28"/>
          <w:lang w:val="es-MX"/>
        </w:rPr>
        <w:t>escuela p</w:t>
      </w:r>
      <w:r w:rsidRPr="001A5BF3">
        <w:rPr>
          <w:sz w:val="28"/>
          <w:szCs w:val="28"/>
          <w:lang w:val="es-MX"/>
        </w:rPr>
        <w:t>rimaria de Meadowbrook</w:t>
      </w:r>
      <w:r>
        <w:rPr>
          <w:sz w:val="28"/>
          <w:szCs w:val="28"/>
          <w:lang w:val="es-MX"/>
        </w:rPr>
        <w:t xml:space="preserve"> Elementary</w:t>
      </w:r>
      <w:r w:rsidRPr="001A5BF3">
        <w:rPr>
          <w:sz w:val="28"/>
          <w:szCs w:val="28"/>
          <w:lang w:val="es-MX"/>
        </w:rPr>
        <w:t>. Destaca cómo queremos involucrarlos como tomadores de decisiones, estudiantes, maestros y simpatizantes de nuestros estudiantes. A continuación se enumeran las formas en que usted puede participar en la escuela y maneras de aprender a enseñarle a su hijo:</w:t>
      </w:r>
    </w:p>
    <w:p w:rsidR="001A5BF3" w:rsidRPr="001A5BF3" w:rsidRDefault="001A5BF3" w:rsidP="001A5BF3">
      <w:pPr>
        <w:rPr>
          <w:sz w:val="28"/>
          <w:szCs w:val="28"/>
          <w:lang w:val="es-MX"/>
        </w:rPr>
      </w:pPr>
    </w:p>
    <w:p w:rsidR="001A5BF3" w:rsidRPr="001A5BF3" w:rsidRDefault="001A5BF3" w:rsidP="001A5BF3">
      <w:pPr>
        <w:rPr>
          <w:sz w:val="28"/>
          <w:szCs w:val="28"/>
          <w:lang w:val="es-MX"/>
        </w:rPr>
      </w:pPr>
      <w:r w:rsidRPr="001A5BF3">
        <w:rPr>
          <w:sz w:val="28"/>
          <w:szCs w:val="28"/>
          <w:lang w:val="es-MX"/>
        </w:rPr>
        <w:t>• Se llevarán a cabo talleres para padres en niveles específicos de grado para ayudarle a apoyar a su hijo con lectura y matemáticas</w:t>
      </w:r>
    </w:p>
    <w:p w:rsidR="001A5BF3" w:rsidRPr="001A5BF3" w:rsidRDefault="001A5BF3" w:rsidP="001A5BF3">
      <w:pPr>
        <w:rPr>
          <w:sz w:val="28"/>
          <w:szCs w:val="28"/>
          <w:lang w:val="es-MX"/>
        </w:rPr>
      </w:pPr>
      <w:r w:rsidRPr="001A5BF3">
        <w:rPr>
          <w:sz w:val="28"/>
          <w:szCs w:val="28"/>
          <w:lang w:val="es-MX"/>
        </w:rPr>
        <w:t>• Eventos especiales se llevarán a cabo durante el año en el cual su familia puede participar en actividades de lectura y matemáticas junto con nuestros maestros</w:t>
      </w:r>
    </w:p>
    <w:p w:rsidR="001A5BF3" w:rsidRPr="001A5BF3" w:rsidRDefault="001A5BF3" w:rsidP="001A5BF3">
      <w:pPr>
        <w:rPr>
          <w:sz w:val="28"/>
          <w:szCs w:val="28"/>
          <w:lang w:val="es-MX"/>
        </w:rPr>
      </w:pPr>
      <w:r w:rsidRPr="001A5BF3">
        <w:rPr>
          <w:sz w:val="28"/>
          <w:szCs w:val="28"/>
          <w:lang w:val="es-MX"/>
        </w:rPr>
        <w:t>• Tenemos una biblioteca de préstamos para padres donde puede ver juegos / actividades para trabajar en habilidades de alfabetización y matemáticas en casa con su hijo</w:t>
      </w:r>
    </w:p>
    <w:p w:rsidR="001A5BF3" w:rsidRPr="001A5BF3" w:rsidRDefault="001A5BF3" w:rsidP="001A5BF3">
      <w:pPr>
        <w:rPr>
          <w:sz w:val="28"/>
          <w:szCs w:val="28"/>
          <w:lang w:val="es-MX"/>
        </w:rPr>
      </w:pPr>
      <w:r w:rsidRPr="001A5BF3">
        <w:rPr>
          <w:sz w:val="28"/>
          <w:szCs w:val="28"/>
          <w:lang w:val="es-MX"/>
        </w:rPr>
        <w:t>• El distrito ha establecido un Comité Asesor de Padres para abrir líneas de comunicación con los padres</w:t>
      </w:r>
    </w:p>
    <w:p w:rsidR="001A5BF3" w:rsidRPr="001A5BF3" w:rsidRDefault="001A5BF3" w:rsidP="001A5BF3">
      <w:pPr>
        <w:rPr>
          <w:sz w:val="28"/>
          <w:szCs w:val="28"/>
          <w:lang w:val="es-MX"/>
        </w:rPr>
      </w:pPr>
    </w:p>
    <w:p w:rsidR="001A5BF3" w:rsidRPr="001A5BF3" w:rsidRDefault="001A5BF3" w:rsidP="001A5BF3">
      <w:pPr>
        <w:rPr>
          <w:sz w:val="28"/>
          <w:szCs w:val="28"/>
          <w:lang w:val="es-MX"/>
        </w:rPr>
      </w:pPr>
      <w:r w:rsidRPr="001A5BF3">
        <w:rPr>
          <w:sz w:val="28"/>
          <w:szCs w:val="28"/>
          <w:lang w:val="es-MX"/>
        </w:rPr>
        <w:t>¡Muchas gracias por todo el apoyo y ayuda que usted proporciona!</w:t>
      </w:r>
    </w:p>
    <w:p w:rsidR="001A5BF3" w:rsidRPr="001A5BF3" w:rsidRDefault="001A5BF3" w:rsidP="001A5BF3">
      <w:pPr>
        <w:rPr>
          <w:sz w:val="28"/>
          <w:szCs w:val="28"/>
          <w:lang w:val="es-MX"/>
        </w:rPr>
      </w:pPr>
    </w:p>
    <w:p w:rsidR="00621269" w:rsidRPr="001A5BF3" w:rsidRDefault="001A5BF3" w:rsidP="001A5BF3">
      <w:pPr>
        <w:rPr>
          <w:sz w:val="28"/>
          <w:szCs w:val="28"/>
        </w:rPr>
      </w:pPr>
      <w:r w:rsidRPr="001A5BF3">
        <w:rPr>
          <w:sz w:val="28"/>
          <w:szCs w:val="28"/>
        </w:rPr>
        <w:t>Equipo Título 1</w:t>
      </w:r>
    </w:p>
    <w:sectPr w:rsidR="00621269" w:rsidRPr="001A5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F3"/>
    <w:rsid w:val="001A5BF3"/>
    <w:rsid w:val="00474C4B"/>
    <w:rsid w:val="00586DD0"/>
    <w:rsid w:val="00AC16D5"/>
    <w:rsid w:val="00A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Rosado</dc:creator>
  <cp:lastModifiedBy>Kiffin Queen</cp:lastModifiedBy>
  <cp:revision>2</cp:revision>
  <dcterms:created xsi:type="dcterms:W3CDTF">2017-12-18T19:23:00Z</dcterms:created>
  <dcterms:modified xsi:type="dcterms:W3CDTF">2017-12-18T19:23:00Z</dcterms:modified>
</cp:coreProperties>
</file>